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17" w:rsidRPr="006E3BAE" w:rsidRDefault="005C1F17" w:rsidP="005C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BAE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5C1F17" w:rsidRPr="006E3BAE" w:rsidRDefault="005C1F17" w:rsidP="005C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BAE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5C1F17" w:rsidRPr="006E3BAE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7"/>
      </w:tblGrid>
      <w:tr w:rsidR="005C1F17" w:rsidRPr="004B3CEB" w:rsidTr="000614F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1F17" w:rsidRPr="004B3CEB" w:rsidRDefault="005C1F17" w:rsidP="000614F4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5C1F17" w:rsidRPr="004B3CEB" w:rsidRDefault="005C1F17" w:rsidP="000614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C1F17" w:rsidRPr="004B3CEB" w:rsidRDefault="005C1F17" w:rsidP="000614F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ГБПОУ </w:t>
            </w:r>
            <w:proofErr w:type="gramStart"/>
            <w:r w:rsidRPr="004B3CE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B3CEB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«Калининский агропромышленный лицей»</w:t>
            </w:r>
          </w:p>
          <w:p w:rsidR="005C1F17" w:rsidRPr="004B3CEB" w:rsidRDefault="005C1F17" w:rsidP="000614F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>_________/______________</w:t>
            </w:r>
            <w:r w:rsidRPr="004B3CE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C1F17" w:rsidRPr="004B3CEB" w:rsidRDefault="005C1F17" w:rsidP="000614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C1F17" w:rsidRPr="004B3CEB" w:rsidRDefault="005C1F17" w:rsidP="000614F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 от  «___»_____ 20__</w:t>
            </w:r>
            <w:r w:rsidRPr="004B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C1F17" w:rsidRPr="004B3CEB" w:rsidRDefault="005C1F17" w:rsidP="000614F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17" w:rsidRPr="004B3CEB" w:rsidRDefault="005C1F17" w:rsidP="000614F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>________/______________</w:t>
            </w:r>
            <w:r w:rsidRPr="004B3CE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C1F17" w:rsidRPr="004B3CEB" w:rsidRDefault="005C1F17" w:rsidP="000614F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C1F17" w:rsidRPr="004B3CEB" w:rsidRDefault="005C1F17" w:rsidP="000614F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>приказ № ___ от  «___»_____ 20__г</w:t>
            </w:r>
          </w:p>
          <w:p w:rsidR="005C1F17" w:rsidRPr="004B3CEB" w:rsidRDefault="005C1F17" w:rsidP="000614F4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5C1F17" w:rsidRPr="006E3BAE" w:rsidRDefault="005C1F17" w:rsidP="005C1F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Экологические основы природопользования</w:t>
      </w:r>
    </w:p>
    <w:p w:rsidR="005C1F17" w:rsidRDefault="005C1F17" w:rsidP="005C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5C1F17" w:rsidRDefault="005C1F17" w:rsidP="005C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 естественнонаучного профиля</w:t>
      </w:r>
    </w:p>
    <w:p w:rsidR="005C1F17" w:rsidRDefault="005C1F17" w:rsidP="005C1F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17" w:rsidRPr="00A72327" w:rsidRDefault="005C1F17" w:rsidP="005C1F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35.01.23</w:t>
      </w:r>
      <w:r w:rsidRPr="00A723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Хозяйка (ин) усадьбы</w:t>
      </w:r>
    </w:p>
    <w:p w:rsidR="005C1F17" w:rsidRDefault="005C1F17" w:rsidP="005C1F17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1F17" w:rsidRDefault="005C1F17" w:rsidP="005C1F1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базе основного общего образования</w:t>
      </w:r>
    </w:p>
    <w:p w:rsidR="005C1F17" w:rsidRDefault="005C1F17" w:rsidP="005C1F17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5C1F17" w:rsidRPr="006E3BAE" w:rsidRDefault="005C1F17" w:rsidP="005C1F17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5C1F17" w:rsidRDefault="005C1F17" w:rsidP="005C1F17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5C1F17" w:rsidRPr="006E3BAE" w:rsidRDefault="005C1F17" w:rsidP="005C1F17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Протокол №____от «__»_______20__ г.</w:t>
      </w: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F17" w:rsidRDefault="005C1F17" w:rsidP="005C1F17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2015</w:t>
      </w:r>
    </w:p>
    <w:p w:rsidR="005C1F17" w:rsidRDefault="005C1F17" w:rsidP="005C1F17">
      <w:pPr>
        <w:pStyle w:val="ac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pPr w:leftFromText="180" w:rightFromText="180" w:bottomFromText="200" w:horzAnchor="margin" w:tblpX="-318" w:tblpY="-300"/>
        <w:tblW w:w="9889" w:type="dxa"/>
        <w:tblLook w:val="01E0" w:firstRow="1" w:lastRow="1" w:firstColumn="1" w:lastColumn="1" w:noHBand="0" w:noVBand="0"/>
      </w:tblPr>
      <w:tblGrid>
        <w:gridCol w:w="4656"/>
        <w:gridCol w:w="5233"/>
      </w:tblGrid>
      <w:tr w:rsidR="005C1F17" w:rsidRPr="004B3CEB" w:rsidTr="000614F4">
        <w:tc>
          <w:tcPr>
            <w:tcW w:w="4656" w:type="dxa"/>
          </w:tcPr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среднего профессионального образования  по профессии </w:t>
            </w:r>
            <w:r w:rsidRPr="006E3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35.01.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6E3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ин) усадьбы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«02» августа 2013 г № 717 с изменениями и дополнениями от 09 апреля 2015 приказ № 389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F17" w:rsidRPr="005C1F17" w:rsidRDefault="005C1F17" w:rsidP="005C1F17">
      <w:pPr>
        <w:spacing w:after="0"/>
        <w:rPr>
          <w:rFonts w:cs="Times New Roman"/>
          <w:vanish/>
        </w:rPr>
      </w:pPr>
    </w:p>
    <w:tbl>
      <w:tblPr>
        <w:tblW w:w="9924" w:type="dxa"/>
        <w:tblInd w:w="-106" w:type="dxa"/>
        <w:tblLook w:val="01E0" w:firstRow="1" w:lastRow="1" w:firstColumn="1" w:lastColumn="1" w:noHBand="0" w:noVBand="0"/>
      </w:tblPr>
      <w:tblGrid>
        <w:gridCol w:w="16605"/>
        <w:gridCol w:w="3590"/>
      </w:tblGrid>
      <w:tr w:rsidR="005C1F17" w:rsidRPr="004B3CEB" w:rsidTr="000614F4">
        <w:tc>
          <w:tcPr>
            <w:tcW w:w="4821" w:type="dxa"/>
          </w:tcPr>
          <w:p w:rsidR="005C1F17" w:rsidRDefault="005C1F17" w:rsidP="00061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CEB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 естественнонаучного профиля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tbl>
            <w:tblPr>
              <w:tblpPr w:leftFromText="180" w:rightFromText="180" w:vertAnchor="text" w:horzAnchor="margin" w:tblpY="653"/>
              <w:tblW w:w="16389" w:type="dxa"/>
              <w:tblLook w:val="01E0" w:firstRow="1" w:lastRow="1" w:firstColumn="1" w:lastColumn="1" w:noHBand="0" w:noVBand="0"/>
            </w:tblPr>
            <w:tblGrid>
              <w:gridCol w:w="9720"/>
              <w:gridCol w:w="6663"/>
              <w:gridCol w:w="6"/>
            </w:tblGrid>
            <w:tr w:rsidR="005C1F17" w:rsidRPr="004B3CEB" w:rsidTr="000614F4">
              <w:trPr>
                <w:trHeight w:val="888"/>
              </w:trPr>
              <w:tc>
                <w:tcPr>
                  <w:tcW w:w="163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F17" w:rsidRDefault="005C1F17" w:rsidP="000614F4">
                  <w:pPr>
                    <w:pStyle w:val="ac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Составители (авторы): </w:t>
                  </w:r>
                </w:p>
                <w:p w:rsidR="005C1F17" w:rsidRDefault="005C1F17" w:rsidP="000614F4">
                  <w:pPr>
                    <w:pStyle w:val="ac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Демина Т.В. преподаватель высшей квалификационной категории</w:t>
                  </w:r>
                </w:p>
                <w:p w:rsidR="005C1F17" w:rsidRDefault="005C1F17" w:rsidP="000614F4">
                  <w:pPr>
                    <w:pStyle w:val="ac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ГБПОУ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«Калининский агропромышленный лицей»</w:t>
                  </w:r>
                </w:p>
                <w:p w:rsidR="005C1F17" w:rsidRDefault="005C1F17" w:rsidP="000614F4">
                  <w:pPr>
                    <w:pStyle w:val="ac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1F17" w:rsidRDefault="005C1F17" w:rsidP="000614F4">
                  <w:pPr>
                    <w:pStyle w:val="ac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1F17" w:rsidRDefault="005C1F17" w:rsidP="000614F4">
                  <w:pPr>
                    <w:pStyle w:val="ac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1F17" w:rsidRPr="004B3CEB" w:rsidTr="000614F4">
              <w:trPr>
                <w:gridAfter w:val="1"/>
                <w:wAfter w:w="6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F17" w:rsidRPr="00AE7A4D" w:rsidRDefault="005C1F17" w:rsidP="000614F4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4D">
                    <w:rPr>
                      <w:rFonts w:ascii="Times New Roman" w:hAnsi="Times New Roman"/>
                      <w:sz w:val="24"/>
                      <w:szCs w:val="24"/>
                    </w:rPr>
                    <w:t>Рецензенты:</w:t>
                  </w:r>
                </w:p>
                <w:p w:rsidR="005C1F17" w:rsidRDefault="005C1F17" w:rsidP="000614F4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4D">
                    <w:rPr>
                      <w:rFonts w:ascii="Times New Roman" w:hAnsi="Times New Roman"/>
                      <w:sz w:val="24"/>
                      <w:szCs w:val="24"/>
                    </w:rPr>
                    <w:t>Внешний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C1F17" w:rsidRPr="00AE7A4D" w:rsidRDefault="005C1F17" w:rsidP="000614F4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E7A4D">
                    <w:rPr>
                      <w:rFonts w:ascii="Times New Roman" w:hAnsi="Times New Roman"/>
                      <w:sz w:val="24"/>
                      <w:szCs w:val="24"/>
                    </w:rPr>
                    <w:t>Рекомендована</w:t>
                  </w:r>
                  <w:proofErr w:type="gramEnd"/>
                  <w:r w:rsidRPr="00AE7A4D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            </w:r>
                </w:p>
                <w:p w:rsidR="005C1F17" w:rsidRDefault="005C1F17" w:rsidP="000614F4">
                  <w:pPr>
                    <w:tabs>
                      <w:tab w:val="left" w:pos="9288"/>
                    </w:tabs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F17" w:rsidRPr="00AE7A4D" w:rsidRDefault="005C1F17" w:rsidP="000614F4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F17" w:rsidRPr="00AE7A4D" w:rsidRDefault="005C1F17" w:rsidP="000614F4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ОДОБРЕНО методическим советом лицея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__________2015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__________2016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__________2017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__________2018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Протокол №___ от «_____» </w:t>
            </w:r>
            <w:r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>__________2019 г.</w:t>
            </w:r>
          </w:p>
          <w:p w:rsidR="005C1F17" w:rsidRDefault="005C1F17" w:rsidP="000614F4">
            <w:pPr>
              <w:pStyle w:val="ac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</w:tc>
      </w:tr>
    </w:tbl>
    <w:p w:rsidR="001039FA" w:rsidRPr="00E24982" w:rsidRDefault="001039FA" w:rsidP="005C1F17">
      <w:pPr>
        <w:tabs>
          <w:tab w:val="left" w:pos="350"/>
          <w:tab w:val="left" w:pos="683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039FA" w:rsidRPr="00E24982" w:rsidRDefault="001039FA" w:rsidP="0023696A">
      <w:pPr>
        <w:tabs>
          <w:tab w:val="left" w:pos="350"/>
          <w:tab w:val="left" w:pos="683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E24982" w:rsidRDefault="001039FA" w:rsidP="0023696A">
      <w:pPr>
        <w:tabs>
          <w:tab w:val="left" w:pos="350"/>
          <w:tab w:val="left" w:pos="683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E24982" w:rsidRDefault="001039FA" w:rsidP="0023696A">
      <w:pPr>
        <w:tabs>
          <w:tab w:val="left" w:pos="350"/>
          <w:tab w:val="left" w:pos="6837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49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E24982">
        <w:rPr>
          <w:rFonts w:ascii="Times New Roman" w:hAnsi="Times New Roman" w:cs="Times New Roman"/>
          <w:b/>
          <w:bCs/>
          <w:sz w:val="24"/>
          <w:szCs w:val="24"/>
        </w:rPr>
        <w:t>стр.</w:t>
      </w:r>
    </w:p>
    <w:p w:rsidR="001039FA" w:rsidRPr="00E24982" w:rsidRDefault="001039FA" w:rsidP="0023696A">
      <w:pPr>
        <w:tabs>
          <w:tab w:val="left" w:pos="350"/>
          <w:tab w:val="left" w:pos="68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982">
        <w:rPr>
          <w:rFonts w:ascii="Times New Roman" w:hAnsi="Times New Roman" w:cs="Times New Roman"/>
          <w:b/>
          <w:bCs/>
          <w:sz w:val="24"/>
          <w:szCs w:val="24"/>
        </w:rPr>
        <w:t xml:space="preserve">1.ПОЯСНИТЕЛЬНАЯ ЗАПИСКА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4</w:t>
      </w:r>
      <w:r w:rsidRPr="00E249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1039FA" w:rsidRPr="00E24982" w:rsidRDefault="001039FA" w:rsidP="0023696A">
      <w:pPr>
        <w:tabs>
          <w:tab w:val="left" w:pos="350"/>
          <w:tab w:val="left" w:pos="68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E24982" w:rsidRDefault="001039FA" w:rsidP="0023696A">
      <w:pPr>
        <w:tabs>
          <w:tab w:val="left" w:pos="350"/>
          <w:tab w:val="left" w:pos="68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982">
        <w:rPr>
          <w:rFonts w:ascii="Times New Roman" w:hAnsi="Times New Roman" w:cs="Times New Roman"/>
          <w:b/>
          <w:bCs/>
          <w:sz w:val="24"/>
          <w:szCs w:val="24"/>
        </w:rPr>
        <w:t xml:space="preserve">2.СТРУКТУРА И СОДЕРЖАНИЕ УЧЕБНОЙ ДИСЦИПЛИНЫ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5-10</w:t>
      </w:r>
      <w:r w:rsidRPr="00E249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1039FA" w:rsidRPr="00E24982" w:rsidRDefault="001039FA" w:rsidP="0023696A">
      <w:pPr>
        <w:tabs>
          <w:tab w:val="left" w:pos="95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9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1039FA" w:rsidRPr="00E24982" w:rsidRDefault="001039FA" w:rsidP="0023696A">
      <w:pPr>
        <w:tabs>
          <w:tab w:val="left" w:pos="350"/>
          <w:tab w:val="left" w:pos="68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982">
        <w:rPr>
          <w:rFonts w:ascii="Times New Roman" w:hAnsi="Times New Roman" w:cs="Times New Roman"/>
          <w:b/>
          <w:bCs/>
          <w:sz w:val="24"/>
          <w:szCs w:val="24"/>
        </w:rPr>
        <w:t xml:space="preserve">3.УСЛОВИЯ РЕАЛИЗАЦИИ УЧЕБНОЙ ДИСЦИПЛИНЫ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11-14</w:t>
      </w:r>
      <w:r w:rsidRPr="00E249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1039FA" w:rsidRPr="00E24982" w:rsidRDefault="001039FA" w:rsidP="0023696A">
      <w:pPr>
        <w:pStyle w:val="a5"/>
        <w:tabs>
          <w:tab w:val="left" w:pos="350"/>
          <w:tab w:val="left" w:pos="68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E24982" w:rsidRDefault="001039FA" w:rsidP="0023696A">
      <w:pPr>
        <w:tabs>
          <w:tab w:val="left" w:pos="350"/>
          <w:tab w:val="left" w:pos="68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982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15</w:t>
      </w:r>
      <w:r w:rsidRPr="00E2498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1039FA" w:rsidRDefault="001039FA" w:rsidP="0023696A">
      <w:pPr>
        <w:ind w:left="-284"/>
      </w:pPr>
    </w:p>
    <w:p w:rsidR="005C1F17" w:rsidRDefault="005C1F17" w:rsidP="005C1F17">
      <w:pPr>
        <w:tabs>
          <w:tab w:val="left" w:pos="350"/>
          <w:tab w:val="left" w:pos="6837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70718B" w:rsidRDefault="005C1F17" w:rsidP="005C1F17">
      <w:pPr>
        <w:tabs>
          <w:tab w:val="left" w:pos="350"/>
          <w:tab w:val="left" w:pos="6837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039FA" w:rsidRPr="0070718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039FA" w:rsidRPr="0023696A" w:rsidRDefault="001039FA" w:rsidP="0023696A">
      <w:pPr>
        <w:pStyle w:val="a5"/>
        <w:tabs>
          <w:tab w:val="left" w:pos="350"/>
          <w:tab w:val="left" w:pos="6837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ED740E" w:rsidRDefault="001039FA" w:rsidP="00ED740E">
      <w:pPr>
        <w:tabs>
          <w:tab w:val="left" w:pos="350"/>
          <w:tab w:val="left" w:pos="68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740E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t xml:space="preserve"> </w:t>
      </w:r>
      <w:r w:rsidRPr="00ED740E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1039FA" w:rsidRDefault="001039FA" w:rsidP="0023696A"/>
    <w:p w:rsidR="001039FA" w:rsidRPr="00922776" w:rsidRDefault="001039FA" w:rsidP="00661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1A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66141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Экологические основы </w:t>
      </w:r>
      <w:r w:rsidRPr="0066141A">
        <w:rPr>
          <w:rFonts w:ascii="Times New Roman" w:hAnsi="Times New Roman" w:cs="Times New Roman"/>
          <w:b/>
          <w:bCs/>
          <w:sz w:val="24"/>
          <w:szCs w:val="24"/>
        </w:rPr>
        <w:t>природопользования»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41A">
        <w:rPr>
          <w:rFonts w:ascii="Times New Roman" w:hAnsi="Times New Roman" w:cs="Times New Roman"/>
          <w:sz w:val="24"/>
          <w:szCs w:val="24"/>
        </w:rPr>
        <w:t xml:space="preserve">предназначена для изучения предмета в </w:t>
      </w:r>
      <w:r w:rsidRPr="008D0A70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ПОУ СО «Калининский агропромышленный лицей»</w:t>
      </w:r>
      <w:r w:rsidRPr="0066141A">
        <w:rPr>
          <w:rFonts w:ascii="Times New Roman" w:hAnsi="Times New Roman" w:cs="Times New Roman"/>
          <w:sz w:val="24"/>
          <w:szCs w:val="24"/>
        </w:rPr>
        <w:t>, реализующих основную профессиональную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тельную программу </w:t>
      </w:r>
      <w:r w:rsidRPr="008D0A70">
        <w:rPr>
          <w:rFonts w:ascii="Times New Roman" w:hAnsi="Times New Roman" w:cs="Times New Roman"/>
          <w:sz w:val="24"/>
          <w:szCs w:val="24"/>
        </w:rPr>
        <w:t xml:space="preserve">при подготовке квалифицированных рабочих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5C1F17">
        <w:rPr>
          <w:rFonts w:ascii="Times New Roman" w:hAnsi="Times New Roman" w:cs="Times New Roman"/>
          <w:sz w:val="24"/>
          <w:szCs w:val="24"/>
        </w:rPr>
        <w:t>35.01.23</w:t>
      </w:r>
      <w:r w:rsidRPr="00922776">
        <w:rPr>
          <w:rFonts w:ascii="Times New Roman" w:hAnsi="Times New Roman" w:cs="Times New Roman"/>
          <w:sz w:val="24"/>
          <w:szCs w:val="24"/>
        </w:rPr>
        <w:t xml:space="preserve"> Хозяйк</w:t>
      </w:r>
      <w:proofErr w:type="gramStart"/>
      <w:r w:rsidRPr="0092277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22776">
        <w:rPr>
          <w:rFonts w:ascii="Times New Roman" w:hAnsi="Times New Roman" w:cs="Times New Roman"/>
          <w:sz w:val="24"/>
          <w:szCs w:val="24"/>
        </w:rPr>
        <w:t>ин) усадьбы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9FA" w:rsidRDefault="001039FA" w:rsidP="0066141A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39FA" w:rsidRPr="0066141A" w:rsidRDefault="001039FA" w:rsidP="0066141A">
      <w:pPr>
        <w:jc w:val="both"/>
        <w:rPr>
          <w:rFonts w:ascii="Times New Roman" w:hAnsi="Times New Roman" w:cs="Times New Roman"/>
          <w:sz w:val="24"/>
          <w:szCs w:val="24"/>
        </w:rPr>
      </w:pPr>
      <w:r w:rsidRPr="0066141A">
        <w:rPr>
          <w:rFonts w:ascii="Times New Roman" w:hAnsi="Times New Roman" w:cs="Times New Roman"/>
          <w:b/>
          <w:bCs/>
          <w:sz w:val="24"/>
          <w:szCs w:val="24"/>
        </w:rPr>
        <w:t>1.2.Место учебной дисциплины в структуре основной профессиональной образовательной программы:</w:t>
      </w:r>
      <w:r w:rsidRPr="0066141A">
        <w:rPr>
          <w:rFonts w:ascii="Times New Roman" w:hAnsi="Times New Roman" w:cs="Times New Roman"/>
          <w:sz w:val="24"/>
          <w:szCs w:val="24"/>
        </w:rPr>
        <w:t xml:space="preserve"> дисциплина входит</w:t>
      </w:r>
      <w:r>
        <w:t xml:space="preserve"> </w:t>
      </w:r>
      <w:r w:rsidRPr="0066141A">
        <w:rPr>
          <w:rFonts w:ascii="Times New Roman" w:hAnsi="Times New Roman" w:cs="Times New Roman"/>
          <w:sz w:val="24"/>
          <w:szCs w:val="24"/>
        </w:rPr>
        <w:t>общепрофессиональный цикл</w:t>
      </w:r>
    </w:p>
    <w:p w:rsidR="001039FA" w:rsidRPr="0066141A" w:rsidRDefault="001039FA" w:rsidP="006614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41A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14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039FA" w:rsidRPr="0066141A" w:rsidRDefault="001039FA" w:rsidP="0066141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141A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1039FA" w:rsidRPr="00E85BE4" w:rsidRDefault="001039FA" w:rsidP="006614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5B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</w:p>
    <w:p w:rsidR="001039FA" w:rsidRDefault="001039FA" w:rsidP="0066141A">
      <w:pPr>
        <w:jc w:val="both"/>
        <w:rPr>
          <w:rFonts w:ascii="Times New Roman" w:hAnsi="Times New Roman" w:cs="Times New Roman"/>
          <w:sz w:val="24"/>
          <w:szCs w:val="24"/>
        </w:rPr>
      </w:pPr>
      <w:r w:rsidRPr="001503DC">
        <w:rPr>
          <w:rFonts w:ascii="Times New Roman" w:hAnsi="Times New Roman" w:cs="Times New Roman"/>
          <w:sz w:val="24"/>
          <w:szCs w:val="24"/>
        </w:rPr>
        <w:t xml:space="preserve">обеспечивать соблюдение экологических норм и правил в сельскохозяйственной деятельности; использовать представления о взаимосвязи живых организмов и среды обитания в профессиональной деятельности; </w:t>
      </w:r>
    </w:p>
    <w:p w:rsidR="001039FA" w:rsidRPr="00E85BE4" w:rsidRDefault="001039FA" w:rsidP="006614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5B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1039FA" w:rsidRDefault="001039FA" w:rsidP="0066141A">
      <w:pPr>
        <w:jc w:val="both"/>
        <w:rPr>
          <w:rFonts w:ascii="Times New Roman" w:hAnsi="Times New Roman" w:cs="Times New Roman"/>
          <w:sz w:val="24"/>
          <w:szCs w:val="24"/>
        </w:rPr>
      </w:pPr>
      <w:r w:rsidRPr="001503DC">
        <w:rPr>
          <w:rFonts w:ascii="Times New Roman" w:hAnsi="Times New Roman" w:cs="Times New Roman"/>
          <w:sz w:val="24"/>
          <w:szCs w:val="24"/>
        </w:rPr>
        <w:t>принципы рационального природопользования; источники загрязнения окружающей среды; государственные и общественные мероприятия по охране окружающей среды; экологические аспекты сельскохозяйственной деятельности</w:t>
      </w:r>
    </w:p>
    <w:p w:rsidR="001039FA" w:rsidRPr="008D0A70" w:rsidRDefault="001039FA" w:rsidP="004C31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A70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039FA" w:rsidRPr="008D0A70" w:rsidRDefault="001039FA" w:rsidP="004C31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A70">
        <w:rPr>
          <w:rFonts w:ascii="Times New Roman" w:hAnsi="Times New Roman" w:cs="Times New Roman"/>
          <w:b/>
          <w:bCs/>
          <w:sz w:val="24"/>
          <w:szCs w:val="24"/>
        </w:rPr>
        <w:t>Максимальной учебной нагрузки</w:t>
      </w:r>
      <w:r w:rsidRPr="008D0A70">
        <w:rPr>
          <w:rFonts w:ascii="Times New Roman" w:hAnsi="Times New Roman" w:cs="Times New Roman"/>
          <w:sz w:val="24"/>
          <w:szCs w:val="24"/>
        </w:rPr>
        <w:t xml:space="preserve"> обучающих</w:t>
      </w:r>
      <w:r>
        <w:rPr>
          <w:rFonts w:ascii="Times New Roman" w:hAnsi="Times New Roman" w:cs="Times New Roman"/>
          <w:sz w:val="24"/>
          <w:szCs w:val="24"/>
        </w:rPr>
        <w:t>ся 99</w:t>
      </w:r>
      <w:r w:rsidRPr="008D0A7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039FA" w:rsidRPr="008D0A70" w:rsidRDefault="001039FA" w:rsidP="004C31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A70">
        <w:rPr>
          <w:rFonts w:ascii="Times New Roman" w:hAnsi="Times New Roman" w:cs="Times New Roman"/>
          <w:b/>
          <w:bCs/>
          <w:sz w:val="24"/>
          <w:szCs w:val="24"/>
        </w:rPr>
        <w:t>Обязательной аудиторной учебной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Pr="008D0A70">
        <w:rPr>
          <w:rFonts w:ascii="Times New Roman" w:hAnsi="Times New Roman" w:cs="Times New Roman"/>
          <w:sz w:val="24"/>
          <w:szCs w:val="24"/>
        </w:rPr>
        <w:t xml:space="preserve"> часов;  </w:t>
      </w:r>
    </w:p>
    <w:p w:rsidR="001039FA" w:rsidRPr="008D0A70" w:rsidRDefault="001039FA" w:rsidP="004C31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Лабораторные</w:t>
      </w:r>
      <w:r w:rsidRPr="00E85BE4">
        <w:rPr>
          <w:rFonts w:ascii="Times New Roman" w:hAnsi="Times New Roman" w:cs="Times New Roman"/>
          <w:b/>
          <w:bCs/>
          <w:sz w:val="24"/>
          <w:szCs w:val="24"/>
        </w:rPr>
        <w:t xml:space="preserve"> и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8D0A70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1039FA" w:rsidRPr="008D0A70" w:rsidRDefault="001039FA" w:rsidP="004C31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A7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</w:t>
      </w:r>
      <w:r w:rsidRPr="008D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A70">
        <w:rPr>
          <w:rFonts w:ascii="Times New Roman" w:hAnsi="Times New Roman" w:cs="Times New Roman"/>
          <w:sz w:val="24"/>
          <w:szCs w:val="24"/>
        </w:rPr>
        <w:t>обучающих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 часа</w:t>
      </w:r>
      <w:r w:rsidRPr="008D0A70">
        <w:rPr>
          <w:rFonts w:ascii="Times New Roman" w:hAnsi="Times New Roman" w:cs="Times New Roman"/>
          <w:sz w:val="24"/>
          <w:szCs w:val="24"/>
        </w:rPr>
        <w:t>.</w:t>
      </w:r>
    </w:p>
    <w:p w:rsidR="001039FA" w:rsidRPr="0066141A" w:rsidRDefault="001039FA" w:rsidP="0066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9FA" w:rsidRDefault="001039FA" w:rsidP="0023696A"/>
    <w:p w:rsidR="001039FA" w:rsidRDefault="001039FA" w:rsidP="0023696A"/>
    <w:p w:rsidR="001039FA" w:rsidRDefault="001039FA" w:rsidP="0023696A"/>
    <w:p w:rsidR="001039FA" w:rsidRDefault="001039FA" w:rsidP="0023696A"/>
    <w:p w:rsidR="001039FA" w:rsidRDefault="001039FA" w:rsidP="0023696A"/>
    <w:p w:rsidR="001039FA" w:rsidRDefault="001039FA" w:rsidP="004C31CE">
      <w:pPr>
        <w:tabs>
          <w:tab w:val="left" w:pos="350"/>
          <w:tab w:val="left" w:pos="6837"/>
        </w:tabs>
        <w:spacing w:after="0"/>
        <w:jc w:val="both"/>
      </w:pPr>
    </w:p>
    <w:p w:rsidR="001039FA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F17" w:rsidRDefault="005C1F17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147C4B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2.СТРУКТУРА И </w:t>
      </w:r>
      <w:r w:rsidRPr="00A555A8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A8">
        <w:rPr>
          <w:rFonts w:ascii="Times New Roman" w:hAnsi="Times New Roman" w:cs="Times New Roman"/>
          <w:b/>
          <w:bCs/>
          <w:sz w:val="24"/>
          <w:szCs w:val="24"/>
        </w:rPr>
        <w:t>2.1. Объём учебной дисциплины и виды учебной работы</w:t>
      </w: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8"/>
        <w:gridCol w:w="2023"/>
      </w:tblGrid>
      <w:tr w:rsidR="001039FA" w:rsidRPr="000135EF">
        <w:tc>
          <w:tcPr>
            <w:tcW w:w="7548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1039FA" w:rsidRPr="000135EF">
        <w:tc>
          <w:tcPr>
            <w:tcW w:w="7548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</w:tr>
      <w:tr w:rsidR="001039FA" w:rsidRPr="000135EF">
        <w:tc>
          <w:tcPr>
            <w:tcW w:w="7548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039FA" w:rsidRPr="000135EF">
        <w:tc>
          <w:tcPr>
            <w:tcW w:w="7548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23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7548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23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39FA" w:rsidRPr="000135EF">
        <w:tc>
          <w:tcPr>
            <w:tcW w:w="7548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23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039FA" w:rsidRPr="000135EF">
        <w:tc>
          <w:tcPr>
            <w:tcW w:w="7548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</w:t>
            </w:r>
          </w:p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023" w:type="dxa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9FA" w:rsidRPr="000135EF">
        <w:tc>
          <w:tcPr>
            <w:tcW w:w="9571" w:type="dxa"/>
            <w:gridSpan w:val="2"/>
          </w:tcPr>
          <w:p w:rsidR="001039FA" w:rsidRPr="000135EF" w:rsidRDefault="001039FA" w:rsidP="000135EF">
            <w:pPr>
              <w:tabs>
                <w:tab w:val="left" w:pos="350"/>
                <w:tab w:val="left" w:pos="6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1039FA" w:rsidRPr="00E85BE4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A555A8" w:rsidRDefault="001039FA" w:rsidP="004C31CE">
      <w:pPr>
        <w:tabs>
          <w:tab w:val="left" w:pos="350"/>
          <w:tab w:val="left" w:pos="68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Default="001039FA" w:rsidP="0023696A"/>
    <w:p w:rsidR="001039FA" w:rsidRDefault="001039FA" w:rsidP="0023696A"/>
    <w:p w:rsidR="001039FA" w:rsidRDefault="001039FA" w:rsidP="00922776">
      <w:r>
        <w:t xml:space="preserve"> </w:t>
      </w:r>
    </w:p>
    <w:p w:rsidR="001039FA" w:rsidRDefault="001039FA" w:rsidP="00922776"/>
    <w:p w:rsidR="001039FA" w:rsidRDefault="001039FA" w:rsidP="004C31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1039FA" w:rsidRDefault="001039FA" w:rsidP="004C31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1039FA" w:rsidRDefault="001039FA" w:rsidP="004C31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1039FA" w:rsidRDefault="001039FA" w:rsidP="004C31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1039FA" w:rsidRDefault="001039FA" w:rsidP="00A15D70"/>
    <w:p w:rsidR="001039FA" w:rsidRDefault="001039FA" w:rsidP="00A15D70"/>
    <w:p w:rsidR="001039FA" w:rsidRDefault="001039FA" w:rsidP="00A15D70">
      <w:pPr>
        <w:sectPr w:rsidR="001039FA" w:rsidSect="005C1F17">
          <w:footerReference w:type="default" r:id="rId8"/>
          <w:pgSz w:w="11906" w:h="16838"/>
          <w:pgMar w:top="851" w:right="851" w:bottom="992" w:left="1701" w:header="709" w:footer="709" w:gutter="0"/>
          <w:cols w:space="708"/>
          <w:docGrid w:linePitch="360"/>
        </w:sectPr>
      </w:pPr>
    </w:p>
    <w:p w:rsidR="001039FA" w:rsidRPr="00036CC3" w:rsidRDefault="001039FA" w:rsidP="00A1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CC3">
        <w:rPr>
          <w:rFonts w:ascii="Times New Roman" w:hAnsi="Times New Roman" w:cs="Times New Roman"/>
          <w:sz w:val="24"/>
          <w:szCs w:val="24"/>
        </w:rPr>
        <w:lastRenderedPageBreak/>
        <w:t xml:space="preserve">2.2.  </w:t>
      </w:r>
      <w:r w:rsidRPr="00036CC3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и содержание учебной </w:t>
      </w:r>
      <w:proofErr w:type="gramStart"/>
      <w:r w:rsidRPr="00036CC3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proofErr w:type="gramEnd"/>
      <w:r w:rsidRPr="00036CC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6C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Экологические основы природопользования</w:t>
      </w:r>
      <w:r w:rsidRPr="00036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1039FA" w:rsidRPr="00036CC3" w:rsidRDefault="001039FA" w:rsidP="00A1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</w:t>
      </w:r>
      <w:r w:rsidRPr="00036CC3">
        <w:rPr>
          <w:rFonts w:ascii="Times New Roman" w:hAnsi="Times New Roman" w:cs="Times New Roman"/>
          <w:b/>
          <w:bCs/>
          <w:sz w:val="24"/>
          <w:szCs w:val="24"/>
        </w:rPr>
        <w:t>по профессии «Хозяйка (ин) усадьбы»</w:t>
      </w:r>
      <w:r w:rsidRPr="00036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1039FA" w:rsidRPr="00036CC3" w:rsidRDefault="001039FA" w:rsidP="00A1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</w:t>
      </w: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9246"/>
        <w:gridCol w:w="1968"/>
        <w:gridCol w:w="1150"/>
      </w:tblGrid>
      <w:tr w:rsidR="001039FA" w:rsidRPr="000135EF">
        <w:tc>
          <w:tcPr>
            <w:tcW w:w="262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46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1039FA" w:rsidRPr="000135EF">
        <w:tc>
          <w:tcPr>
            <w:tcW w:w="262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6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039FA" w:rsidRPr="000135EF">
        <w:tc>
          <w:tcPr>
            <w:tcW w:w="262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1. Особенности взаимодействия общества и природы</w:t>
            </w:r>
          </w:p>
        </w:tc>
        <w:tc>
          <w:tcPr>
            <w:tcW w:w="9246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54+23 (</w:t>
            </w: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</w:t>
            </w:r>
            <w:proofErr w:type="spellEnd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rPr>
          <w:trHeight w:val="417"/>
        </w:trPr>
        <w:tc>
          <w:tcPr>
            <w:tcW w:w="2628" w:type="dxa"/>
            <w:vMerge w:val="restart"/>
          </w:tcPr>
          <w:p w:rsidR="001039FA" w:rsidRPr="000135EF" w:rsidRDefault="001039FA" w:rsidP="000135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Основные понятия экологии</w:t>
            </w:r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Экология как наука, ее цели и задачи. История формирования науки. Основные направления в экологической науке. Методы экологических исследований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039FA" w:rsidRPr="000135EF">
        <w:trPr>
          <w:trHeight w:val="1005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Составление экологического паспорта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углекислого газа в кабинете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Экосистема города на примере лесопарка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9FA" w:rsidRPr="000135EF">
        <w:trPr>
          <w:trHeight w:val="360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1.1</w:t>
            </w: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Тематика индивидуальных заданий:</w:t>
            </w:r>
          </w:p>
          <w:p w:rsidR="001039FA" w:rsidRPr="000135EF" w:rsidRDefault="001039FA" w:rsidP="000135EF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  <w:p w:rsidR="001039FA" w:rsidRPr="000135EF" w:rsidRDefault="001039FA" w:rsidP="000135EF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Экосистемы и города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промышленных зон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01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39FA" w:rsidRPr="000135EF" w:rsidRDefault="001039FA" w:rsidP="0001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9FA" w:rsidRPr="000135EF">
        <w:trPr>
          <w:trHeight w:val="495"/>
        </w:trPr>
        <w:tc>
          <w:tcPr>
            <w:tcW w:w="2628" w:type="dxa"/>
            <w:vMerge w:val="restart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Природопользование и его виды.</w:t>
            </w:r>
          </w:p>
        </w:tc>
        <w:tc>
          <w:tcPr>
            <w:tcW w:w="9246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его проблемы. Виды природопользования.</w:t>
            </w:r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Рациональное и нерациональное природопользование.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1039FA" w:rsidRPr="000135EF">
        <w:trPr>
          <w:trHeight w:val="1275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основополагающих научных работ в области природопользования (работы Ю.Н. </w:t>
            </w:r>
            <w:proofErr w:type="spellStart"/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Куражсковского</w:t>
            </w:r>
            <w:proofErr w:type="spellEnd"/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, В.А. Анучина, М.Я. Лемешева, Н.Ф. </w:t>
            </w:r>
            <w:proofErr w:type="spellStart"/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Реймерса</w:t>
            </w:r>
            <w:proofErr w:type="spellEnd"/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Ландшафтно-экологический подход в природопользовании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rPr>
          <w:trHeight w:val="366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1.2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01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50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rPr>
          <w:trHeight w:val="750"/>
        </w:trPr>
        <w:tc>
          <w:tcPr>
            <w:tcW w:w="2628" w:type="dxa"/>
            <w:vMerge w:val="restart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1.3. Исторические этапы взаимодействия общества и природы.</w:t>
            </w:r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окружающую среду 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Природопользование в </w:t>
            </w:r>
            <w:proofErr w:type="gramStart"/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индустриальную эпоху 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в индустриальную эпоху.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039FA" w:rsidRPr="000135EF">
        <w:trPr>
          <w:trHeight w:val="690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 CYR" w:hAnsi="Times New Roman CYR" w:cs="Times New Roman CYR"/>
                <w:sz w:val="24"/>
                <w:szCs w:val="24"/>
              </w:rPr>
              <w:t>Антропогенное воздействие на атмосферу: экологическая безопасность автотранспорта, проблема автомобильных топлив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rPr>
          <w:trHeight w:val="195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1.3</w:t>
            </w: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Тематика индивидуальных заданий: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Воздействие  человека на окружающую среду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 общества и природы в исторической ретроспективе.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01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39FA" w:rsidRPr="000135EF" w:rsidRDefault="001039FA" w:rsidP="0001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2628" w:type="dxa"/>
            <w:vMerge w:val="restart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Использование способов научных исследований в природопользовании.</w:t>
            </w:r>
          </w:p>
        </w:tc>
        <w:tc>
          <w:tcPr>
            <w:tcW w:w="9246" w:type="dxa"/>
          </w:tcPr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 прогнозирование. 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Мониторинг и его виды.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берега реки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Оценка качества окружающей среды.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039FA" w:rsidRPr="000135EF"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</w:tcPr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и его основные направления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и загрязнения атмосферы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Мониторинг растительных сообществ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Мониторинг животных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Мониторинг воздушной среды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Государственный мониторинг геологической среды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Изучить законодательство в области экологии и природопользования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2628" w:type="dxa"/>
            <w:vMerge w:val="restart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Окружающая среда и здоровье человека.</w:t>
            </w:r>
          </w:p>
        </w:tc>
        <w:tc>
          <w:tcPr>
            <w:tcW w:w="9246" w:type="dxa"/>
          </w:tcPr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Понятие «здоровье человека». Влияние окружающей среды на здоровье человека.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 Виды загрязнения.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Влияние признаков загрязнения биосферы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Группы отходов, их источники и масштабы образования. Методы очистки промышленных отходов.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Правила и порядок переработки, обезвреживания и захоронения промышленных отходов.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современности.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Источники техногенного воздействия на окружающую среду.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Сферы влияния органов управления и надзора по охране окружающей природной среды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039FA" w:rsidRPr="000135EF">
        <w:trPr>
          <w:trHeight w:val="1979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Влияние факторов окружающей среды на здоровье человека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Основные загрязнители и их классификация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радиоактивными и токсичными веществами.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Автотранспорт - основной загрязнитель биосферы городов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вариантов повышения экологической безопасности эксплуатации автомобильного транспорта</w:t>
            </w:r>
            <w:proofErr w:type="gramEnd"/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0" w:type="dxa"/>
            <w:vMerge w:val="restart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rPr>
          <w:trHeight w:val="315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1.5</w:t>
            </w: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Тематика индивидуальных заданий:</w:t>
            </w:r>
          </w:p>
          <w:p w:rsidR="001039FA" w:rsidRPr="000135EF" w:rsidRDefault="001039FA" w:rsidP="000135E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 CYR" w:hAnsi="Times New Roman CYR" w:cs="Times New Roman CYR"/>
                <w:sz w:val="24"/>
                <w:szCs w:val="24"/>
              </w:rPr>
              <w:t>Личная ответственность каждого человека за состояние окружающей среды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35EF">
              <w:rPr>
                <w:rFonts w:ascii="Times New Roman CYR" w:hAnsi="Times New Roman CYR" w:cs="Times New Roman CYR"/>
                <w:sz w:val="24"/>
                <w:szCs w:val="24"/>
              </w:rPr>
              <w:t xml:space="preserve">Ущерб от антропогенного воздействия на природу, комплексность оценки и методики расчетов. 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здоровье человека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01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39FA" w:rsidRPr="000135EF" w:rsidRDefault="001039FA" w:rsidP="0001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2628" w:type="dxa"/>
            <w:vMerge w:val="restart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1.6.  Природные ресурсы и рациональное природопользование</w:t>
            </w: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6" w:type="dxa"/>
          </w:tcPr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природных ресурсов. 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и охраны природных ресурсов. Основные направления, принципы и методы  рационального природопользования.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Проблемы природопользования в добывающей промышленности.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водных, земельных ресурсов и растительного мира.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039FA" w:rsidRPr="000135EF"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</w:tcPr>
          <w:p w:rsidR="001039FA" w:rsidRPr="0070718B" w:rsidRDefault="001039FA" w:rsidP="000135EF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70718B">
              <w:rPr>
                <w:color w:val="auto"/>
                <w:sz w:val="24"/>
                <w:szCs w:val="24"/>
              </w:rPr>
              <w:t>Практические работы: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природных ресурсов Саратовской области. 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оценка природных ресурсов. 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Природные ресурсы  как лимитирующий фактор выживания человека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Методы определения эффективности природопользования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Ресурсно-экологический атлас Саратовской области</w:t>
            </w:r>
            <w:r w:rsidRPr="000135E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рациональное природопользование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Природно-ресурсный потенциал отдельных  районов Саратовской области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очистки питьевой и сточных вод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Исчезающие и исчезнувшие виды животных и растений. 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Работа с Красными  книгами.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Составление таблиц ресурсной базы планеты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Анализ перспектив ресурсов на ближайшие годы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сотрудничество в решении проблем природопользования (обсуждение </w:t>
            </w:r>
            <w:r w:rsidRPr="0001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значимости международного сотрудничества в решении проблем природопользования; принципы, формы и направления сотрудничества; характеристика направлений международного сотрудничества, в которых принимает участие Россия).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проекты рационального использования земельных и водных ресурсов Саратовской области.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проекты рационального использования атмосферных, биологических и рекреационных ресурсов Саратовской области.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собственного (студенческого) проекта рационального использования отдельных видов ресурсов.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16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2628" w:type="dxa"/>
            <w:tcBorders>
              <w:top w:val="nil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1.6</w:t>
            </w: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Тематика индивидуальных заданий: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35EF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Современное состояние природопользования и теория </w:t>
            </w:r>
            <w:proofErr w:type="spellStart"/>
            <w:r w:rsidRPr="000135EF">
              <w:rPr>
                <w:rFonts w:ascii="Times New Roman CYR" w:hAnsi="Times New Roman CYR" w:cs="Times New Roman CYR"/>
                <w:sz w:val="24"/>
                <w:szCs w:val="24"/>
              </w:rPr>
              <w:t>коэволюции</w:t>
            </w:r>
            <w:proofErr w:type="spellEnd"/>
            <w:r w:rsidRPr="000135EF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35EF">
              <w:rPr>
                <w:rFonts w:ascii="Times New Roman CYR" w:hAnsi="Times New Roman CYR" w:cs="Times New Roman CYR"/>
                <w:sz w:val="24"/>
                <w:szCs w:val="24"/>
              </w:rPr>
              <w:t>Рациональное природопользование – путь к сотрудничеству человека и природы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35EF"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Экологические последствия истощения природных ресурсов. Зоны риска. 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35E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Проблемы природопользования в экстремальных и лесных районах. 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0135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1039FA" w:rsidRPr="000135EF" w:rsidRDefault="001039FA" w:rsidP="000135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262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пищевой промышленности, сферы массового питания и торговли</w:t>
            </w:r>
          </w:p>
        </w:tc>
        <w:tc>
          <w:tcPr>
            <w:tcW w:w="9246" w:type="dxa"/>
          </w:tcPr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5+5 (</w:t>
            </w: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</w:t>
            </w:r>
            <w:proofErr w:type="spellEnd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2628" w:type="dxa"/>
            <w:vMerge w:val="restart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промышленной экономики</w:t>
            </w:r>
          </w:p>
        </w:tc>
        <w:tc>
          <w:tcPr>
            <w:tcW w:w="9246" w:type="dxa"/>
          </w:tcPr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Понятие пищевой промышленности, торговли и коммерции. Необходимость природоохранной деятельности в данных отраслях экономики.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Утилизация отходов пищевой промышленности.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rPr>
          <w:trHeight w:val="1875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Юридическая и экономическая ответственность предприятий, загрязняющих  окружающую среду.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экологического ущерба и его связь с концепцией экологического риска</w:t>
            </w:r>
          </w:p>
          <w:p w:rsidR="001039FA" w:rsidRPr="000135EF" w:rsidRDefault="001039FA" w:rsidP="0001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Административно-правовые и </w:t>
            </w:r>
            <w:proofErr w:type="gramStart"/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экономические механизмы</w:t>
            </w:r>
            <w:proofErr w:type="gramEnd"/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262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Правовые и социальные вопросы природопользования</w:t>
            </w:r>
          </w:p>
        </w:tc>
        <w:tc>
          <w:tcPr>
            <w:tcW w:w="9246" w:type="dxa"/>
          </w:tcPr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6+5 (</w:t>
            </w: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</w:t>
            </w:r>
            <w:proofErr w:type="spellEnd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2628" w:type="dxa"/>
            <w:vMerge w:val="restart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3.1. </w:t>
            </w:r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и социальные вопросы природопользования</w:t>
            </w:r>
          </w:p>
        </w:tc>
        <w:tc>
          <w:tcPr>
            <w:tcW w:w="9246" w:type="dxa"/>
          </w:tcPr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экологического законодательства.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Экологическое право в системе российского законодательства. Экологические права граждан.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 природопользования и экологической безопасности.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039FA" w:rsidRPr="000135EF">
        <w:trPr>
          <w:trHeight w:val="1301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Государственные и общественные мероприятия по предотвращению разрушающих воздействий на природу.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Федеральный закон «Об охране окружающей среды». </w:t>
            </w:r>
          </w:p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Изучить нормативные акты по рациональному природопользованию.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  <w:vMerge w:val="restart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rPr>
          <w:trHeight w:val="300"/>
        </w:trPr>
        <w:tc>
          <w:tcPr>
            <w:tcW w:w="2628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3.1</w:t>
            </w:r>
          </w:p>
          <w:p w:rsidR="001039FA" w:rsidRPr="000135EF" w:rsidRDefault="001039FA" w:rsidP="000135E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Тематика индивидуальных заданий: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и надзора по охране природы. Их цели и задачи.</w:t>
            </w:r>
          </w:p>
          <w:p w:rsidR="001039FA" w:rsidRPr="000135EF" w:rsidRDefault="001039FA" w:rsidP="000135E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нормативные документы  природоохранной деятельности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039FA" w:rsidRPr="000135EF" w:rsidRDefault="001039FA" w:rsidP="0001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01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39FA" w:rsidRPr="000135EF" w:rsidRDefault="001039FA" w:rsidP="0001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262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</w:tcPr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 форме  зачёта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FA" w:rsidRPr="000135EF">
        <w:tc>
          <w:tcPr>
            <w:tcW w:w="262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</w:tcPr>
          <w:p w:rsidR="001039FA" w:rsidRPr="000135EF" w:rsidRDefault="001039FA" w:rsidP="0001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8" w:type="dxa"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66+33 (</w:t>
            </w: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</w:t>
            </w:r>
            <w:proofErr w:type="spellEnd"/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.)=99</w:t>
            </w:r>
          </w:p>
        </w:tc>
        <w:tc>
          <w:tcPr>
            <w:tcW w:w="1150" w:type="dxa"/>
            <w:vMerge/>
          </w:tcPr>
          <w:p w:rsidR="001039FA" w:rsidRPr="000135EF" w:rsidRDefault="001039FA" w:rsidP="0001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9FA" w:rsidRDefault="001039FA" w:rsidP="00A15D70">
      <w:pPr>
        <w:sectPr w:rsidR="001039FA" w:rsidSect="00A15D70">
          <w:pgSz w:w="16838" w:h="11906" w:orient="landscape"/>
          <w:pgMar w:top="709" w:right="1276" w:bottom="851" w:left="992" w:header="709" w:footer="709" w:gutter="0"/>
          <w:cols w:space="708"/>
          <w:docGrid w:linePitch="360"/>
        </w:sectPr>
      </w:pPr>
    </w:p>
    <w:p w:rsidR="001039FA" w:rsidRPr="00527A17" w:rsidRDefault="001039FA" w:rsidP="00527A1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7A1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1039FA" w:rsidRPr="00652ED4" w:rsidRDefault="001039FA" w:rsidP="004C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039FA" w:rsidRPr="00652ED4" w:rsidRDefault="001039FA" w:rsidP="004C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ED4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«Экологические основы природопользования»</w:t>
      </w:r>
    </w:p>
    <w:p w:rsidR="001039FA" w:rsidRPr="00627D24" w:rsidRDefault="001039FA" w:rsidP="003C282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учебного кабинета:</w:t>
      </w:r>
    </w:p>
    <w:p w:rsidR="001039FA" w:rsidRPr="00627D24" w:rsidRDefault="001039FA" w:rsidP="003C2821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52E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39FA" w:rsidRPr="00627D24" w:rsidRDefault="001039FA" w:rsidP="003C2821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и средствами вывода звуковой информации;</w:t>
      </w:r>
    </w:p>
    <w:p w:rsidR="001039FA" w:rsidRPr="00627D24" w:rsidRDefault="001039FA" w:rsidP="003C2821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типовой комплект оборудования  «Экология и охрана окружающей среды»;</w:t>
      </w:r>
    </w:p>
    <w:p w:rsidR="001039FA" w:rsidRPr="00627D24" w:rsidRDefault="001039FA" w:rsidP="003C2821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сканер;</w:t>
      </w:r>
    </w:p>
    <w:p w:rsidR="001039FA" w:rsidRPr="00627D24" w:rsidRDefault="001039FA" w:rsidP="003C2821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принтер.</w:t>
      </w:r>
    </w:p>
    <w:p w:rsidR="001039FA" w:rsidRPr="00627D24" w:rsidRDefault="001039FA" w:rsidP="003C282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1039FA" w:rsidRPr="00627D24" w:rsidRDefault="001039FA" w:rsidP="003C2821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или мультимедийная доска;</w:t>
      </w:r>
    </w:p>
    <w:p w:rsidR="001039FA" w:rsidRPr="00627D24" w:rsidRDefault="001039FA" w:rsidP="003C2821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фото или/и видео камера;</w:t>
      </w:r>
    </w:p>
    <w:p w:rsidR="001039FA" w:rsidRPr="00627D24" w:rsidRDefault="001039FA" w:rsidP="003C2821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-камера.</w:t>
      </w:r>
    </w:p>
    <w:p w:rsidR="001039FA" w:rsidRPr="00627D24" w:rsidRDefault="001039FA" w:rsidP="003C2821">
      <w:pPr>
        <w:spacing w:after="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Используются:</w:t>
      </w:r>
    </w:p>
    <w:p w:rsidR="001039FA" w:rsidRPr="00627D24" w:rsidRDefault="001039FA" w:rsidP="003C2821">
      <w:pPr>
        <w:spacing w:after="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1039FA" w:rsidRPr="00627D24" w:rsidRDefault="001039FA" w:rsidP="003C2821">
      <w:pPr>
        <w:spacing w:after="0" w:line="240" w:lineRule="auto"/>
        <w:ind w:hanging="14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Слайды на DVD по  темам; разделы:</w:t>
      </w:r>
    </w:p>
    <w:p w:rsidR="001039FA" w:rsidRPr="00627D24" w:rsidRDefault="001039FA" w:rsidP="003C2821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Общая экология</w:t>
      </w:r>
    </w:p>
    <w:p w:rsidR="001039FA" w:rsidRPr="00627D24" w:rsidRDefault="001039FA" w:rsidP="003C2821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Биосфера</w:t>
      </w:r>
    </w:p>
    <w:p w:rsidR="001039FA" w:rsidRPr="00627D24" w:rsidRDefault="001039FA" w:rsidP="003C2821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Радиационная экология</w:t>
      </w:r>
    </w:p>
    <w:p w:rsidR="001039FA" w:rsidRPr="00627D24" w:rsidRDefault="001039FA" w:rsidP="003C2821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Социальная экология</w:t>
      </w:r>
    </w:p>
    <w:p w:rsidR="001039FA" w:rsidRPr="00627D24" w:rsidRDefault="001039FA" w:rsidP="003C2821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Прикладная экология (схемы очистки газовых выбросов и промышленных     сточных вод; схема утилизации отходов)</w:t>
      </w:r>
    </w:p>
    <w:p w:rsidR="001039FA" w:rsidRPr="00627D24" w:rsidRDefault="001039FA" w:rsidP="003C2821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Окружающая чреда</w:t>
      </w:r>
    </w:p>
    <w:p w:rsidR="001039FA" w:rsidRPr="00627D24" w:rsidRDefault="001039FA" w:rsidP="003C2821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Охрана природы и природоведение</w:t>
      </w:r>
    </w:p>
    <w:p w:rsidR="001039FA" w:rsidRPr="00627D24" w:rsidRDefault="001039FA" w:rsidP="003C2821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Общество и природа</w:t>
      </w:r>
    </w:p>
    <w:p w:rsidR="001039FA" w:rsidRPr="00627D24" w:rsidRDefault="001039FA" w:rsidP="003C2821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Игровая экология</w:t>
      </w:r>
    </w:p>
    <w:p w:rsidR="001039FA" w:rsidRPr="00627D24" w:rsidRDefault="001039FA" w:rsidP="003C2821">
      <w:pPr>
        <w:spacing w:after="0" w:line="240" w:lineRule="auto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:rsidR="001039FA" w:rsidRPr="00627D24" w:rsidRDefault="001039FA" w:rsidP="003C2821">
      <w:pPr>
        <w:spacing w:after="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1039FA" w:rsidRPr="00627D24" w:rsidRDefault="001039FA" w:rsidP="003C28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Кинофильмы, видеофильмы, научно-популярные передачи по всем разделам экологии.</w:t>
      </w:r>
    </w:p>
    <w:p w:rsidR="001039FA" w:rsidRPr="00627D24" w:rsidRDefault="001039FA" w:rsidP="003C2821">
      <w:pPr>
        <w:spacing w:after="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1039FA" w:rsidRPr="00627D24" w:rsidRDefault="001039FA" w:rsidP="003C2821">
      <w:pPr>
        <w:spacing w:after="0" w:line="240" w:lineRule="auto"/>
        <w:ind w:firstLine="7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2.1 BBC: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Мощь природы: Океан.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Мощь природы: Ловушка.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Мощь природы: Переселение.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Мощь природы: Перелет.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Мощь природы: Водопады.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Мощь природы: Грань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День Земли.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Земля. Жизнь без людей.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История Земли. Формирование нашего мира. Неугомонная Земля.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История Земли. Формирование нашего мира. Рождение планеты.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История Земли. Формирование нашего мира. Столкновение континентов.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История Земли. Формирование нашего мира. Живая планета.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Погодные явления и катаклизмы.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Атмосфера: Земля. Воздух, Вода.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Экотехнология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. Без отходов.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Экотехнология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. Новая энергетика.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Экотехнология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. Топливо будущего.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Экотехнология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Экологичное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жилье.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Экотехнология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. Экстремальная погода.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Дом. Свидание с планетой.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2.2 Фильмы производства СССР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Экология промышленных предприятий.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Химическая промышленность и охрана окружающей среды.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Контроль состояния окружающей среды.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Охрана окружающей среды.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Вредители леса.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2.3 Научно-популярные фильмы и передачи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Тайные знаки. Апокалипсис. Экологический кризис.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Чистая вода.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Громкое дело. Обратная сторона воды.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Диалоги о животных.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Экотехнологии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а) Утилизация твердых бытовых отходов.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б) Энергетика будущего.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Экологичное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жилье.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г) Альтернативная энергетика.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Экоизобретатели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Апокалипсис Земли.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2.4 </w:t>
      </w:r>
      <w:r w:rsidRPr="00652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Плакаты на бумажной основе с элементами крепления: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Основные загрязнители окружающей среды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Экологические принципы охраны окружающей среды</w:t>
      </w:r>
    </w:p>
    <w:p w:rsidR="001039FA" w:rsidRPr="00627D24" w:rsidRDefault="001039FA" w:rsidP="003C28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- Основные принципы рационального природопользования</w:t>
      </w: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039FA" w:rsidRPr="00627D24" w:rsidRDefault="001039FA" w:rsidP="003C282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2.5</w:t>
      </w:r>
      <w:r w:rsidRPr="00652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52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Контролирующе</w:t>
      </w:r>
      <w:proofErr w:type="spellEnd"/>
      <w:r w:rsidRPr="00652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-обучающие программы</w:t>
      </w: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test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Test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2000»;</w:t>
      </w:r>
    </w:p>
    <w:p w:rsidR="001039FA" w:rsidRPr="00627D24" w:rsidRDefault="001039FA" w:rsidP="003C28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Тестовые оболочки для контрольно-обучающих программ «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test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Test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2000».</w:t>
      </w:r>
    </w:p>
    <w:p w:rsidR="001039FA" w:rsidRPr="00652ED4" w:rsidRDefault="001039FA" w:rsidP="004C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39FA" w:rsidRPr="00652ED4" w:rsidRDefault="001039FA" w:rsidP="003C2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1039FA" w:rsidRPr="00652ED4" w:rsidRDefault="001039FA" w:rsidP="004C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дополнительной литературы, Интернет-ресурсов. </w:t>
      </w:r>
    </w:p>
    <w:p w:rsidR="001039FA" w:rsidRPr="00652ED4" w:rsidRDefault="001039FA" w:rsidP="004C31C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1039FA" w:rsidRPr="00652ED4" w:rsidRDefault="001039FA" w:rsidP="003C28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652ED4">
        <w:rPr>
          <w:rFonts w:ascii="Times New Roman" w:hAnsi="Times New Roman" w:cs="Times New Roman"/>
          <w:sz w:val="24"/>
          <w:szCs w:val="24"/>
        </w:rPr>
        <w:t>, Э.А. и др. Экологические основы природопользования. - М.: торговая корпорация «Дашков и К°», 2006</w:t>
      </w:r>
    </w:p>
    <w:p w:rsidR="001039FA" w:rsidRPr="00652ED4" w:rsidRDefault="001039FA" w:rsidP="003C282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52ED4">
        <w:rPr>
          <w:rFonts w:ascii="Times New Roman" w:hAnsi="Times New Roman" w:cs="Times New Roman"/>
          <w:sz w:val="24"/>
          <w:szCs w:val="24"/>
        </w:rPr>
        <w:t>Степень, Р.А., Паршикова, В.Н. Экология: экологические проблемы то</w:t>
      </w:r>
      <w:r w:rsidRPr="00652ED4">
        <w:rPr>
          <w:rFonts w:ascii="Times New Roman" w:hAnsi="Times New Roman" w:cs="Times New Roman"/>
          <w:sz w:val="24"/>
          <w:szCs w:val="24"/>
        </w:rPr>
        <w:softHyphen/>
        <w:t>вароведения. — М.: Издательский центр «Академия», 2007</w:t>
      </w:r>
    </w:p>
    <w:p w:rsidR="001039FA" w:rsidRPr="00652ED4" w:rsidRDefault="001039FA" w:rsidP="003C282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  <w:r w:rsidRPr="00652ED4">
        <w:rPr>
          <w:rFonts w:ascii="Times New Roman" w:hAnsi="Times New Roman" w:cs="Times New Roman"/>
          <w:sz w:val="24"/>
          <w:szCs w:val="24"/>
        </w:rPr>
        <w:t>, Е.И. Общая биология с основами экологии и природоохранной деятельности. - М.: Издательский центр «Академия», 2007</w:t>
      </w:r>
    </w:p>
    <w:p w:rsidR="001039FA" w:rsidRPr="00652ED4" w:rsidRDefault="001039FA" w:rsidP="003C2821">
      <w:pPr>
        <w:pStyle w:val="a5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Гальперин, М.В. Экологические основы природопользования: учеб</w:t>
      </w:r>
      <w:proofErr w:type="gram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52ED4">
        <w:rPr>
          <w:rFonts w:ascii="Times New Roman" w:hAnsi="Times New Roman" w:cs="Times New Roman"/>
          <w:color w:val="000000"/>
          <w:sz w:val="24"/>
          <w:szCs w:val="24"/>
        </w:rPr>
        <w:t>ля студ. учреждений сред. проф. образования / М.В. Гальперин. - М.: ФОРУМ - ИНФРА-М, 2002. , 256 с. (Серия Профессиональное образование).</w:t>
      </w:r>
    </w:p>
    <w:p w:rsidR="001039FA" w:rsidRPr="00652ED4" w:rsidRDefault="001039FA" w:rsidP="00652ED4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Протасов, В.Ф. Экологические основы природопользования: учеб</w:t>
      </w:r>
      <w:proofErr w:type="gram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52ED4">
        <w:rPr>
          <w:rFonts w:ascii="Times New Roman" w:hAnsi="Times New Roman" w:cs="Times New Roman"/>
          <w:color w:val="000000"/>
          <w:sz w:val="24"/>
          <w:szCs w:val="24"/>
        </w:rPr>
        <w:t>особие / В. Ф. Протасов. - М.</w:t>
      </w:r>
      <w:proofErr w:type="gram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Альфа-М : ИНФРА-М, 2012. - 304 с. - (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ПРОФИль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039FA" w:rsidRPr="00652ED4" w:rsidRDefault="001039FA" w:rsidP="00492BD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Трушина, Т.П. Экологические основы природопользования: учебник / Т. П. Трушина. - Изд. 6-е, доп. и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. - Ростов н/Д</w:t>
      </w:r>
      <w:proofErr w:type="gram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Феникс, 2010. - 407 с. : ил. - (Среднее профессиональное образование).</w:t>
      </w:r>
    </w:p>
    <w:p w:rsidR="001039FA" w:rsidRPr="00652ED4" w:rsidRDefault="001039FA" w:rsidP="00492B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39FA" w:rsidRPr="00652ED4" w:rsidRDefault="001039FA" w:rsidP="004C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2ED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1039FA" w:rsidRPr="00652ED4" w:rsidRDefault="001039FA" w:rsidP="00652ED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sz w:val="24"/>
          <w:szCs w:val="24"/>
        </w:rPr>
        <w:t>Передельский</w:t>
      </w:r>
      <w:proofErr w:type="spellEnd"/>
      <w:r w:rsidRPr="00652ED4">
        <w:rPr>
          <w:rFonts w:ascii="Times New Roman" w:hAnsi="Times New Roman" w:cs="Times New Roman"/>
          <w:sz w:val="24"/>
          <w:szCs w:val="24"/>
        </w:rPr>
        <w:t>, Л.В., Приходько, О.Е. Строительная экология. - Ростов-на-Дону: ФЕНИКС, 2007</w:t>
      </w:r>
    </w:p>
    <w:p w:rsidR="001039FA" w:rsidRPr="00652ED4" w:rsidRDefault="001039FA" w:rsidP="00652ED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D4">
        <w:rPr>
          <w:rFonts w:ascii="Times New Roman" w:hAnsi="Times New Roman" w:cs="Times New Roman"/>
          <w:sz w:val="24"/>
          <w:szCs w:val="24"/>
        </w:rPr>
        <w:t>Алексеев С.В. Экология СПб,2008</w:t>
      </w:r>
    </w:p>
    <w:p w:rsidR="001039FA" w:rsidRPr="00652ED4" w:rsidRDefault="001039FA" w:rsidP="00652ED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sz w:val="24"/>
          <w:szCs w:val="24"/>
        </w:rPr>
        <w:t>Будыкл</w:t>
      </w:r>
      <w:proofErr w:type="spellEnd"/>
      <w:r w:rsidRPr="00652ED4">
        <w:rPr>
          <w:rFonts w:ascii="Times New Roman" w:hAnsi="Times New Roman" w:cs="Times New Roman"/>
          <w:sz w:val="24"/>
          <w:szCs w:val="24"/>
        </w:rPr>
        <w:t xml:space="preserve"> М. И. Глобальная  экология</w:t>
      </w:r>
      <w:proofErr w:type="gramStart"/>
      <w:r w:rsidRPr="00652E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2ED4">
        <w:rPr>
          <w:rFonts w:ascii="Times New Roman" w:hAnsi="Times New Roman" w:cs="Times New Roman"/>
          <w:sz w:val="24"/>
          <w:szCs w:val="24"/>
        </w:rPr>
        <w:t>,2008</w:t>
      </w:r>
    </w:p>
    <w:p w:rsidR="001039FA" w:rsidRPr="00652ED4" w:rsidRDefault="001039FA" w:rsidP="00652ED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D4">
        <w:rPr>
          <w:rFonts w:ascii="Times New Roman" w:hAnsi="Times New Roman" w:cs="Times New Roman"/>
          <w:sz w:val="24"/>
          <w:szCs w:val="24"/>
        </w:rPr>
        <w:t>Экология ,</w:t>
      </w:r>
      <w:proofErr w:type="spellStart"/>
      <w:r w:rsidRPr="00652ED4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652ED4">
        <w:rPr>
          <w:rFonts w:ascii="Times New Roman" w:hAnsi="Times New Roman" w:cs="Times New Roman"/>
          <w:sz w:val="24"/>
          <w:szCs w:val="24"/>
        </w:rPr>
        <w:t>. В.В .</w:t>
      </w:r>
      <w:proofErr w:type="spellStart"/>
      <w:r w:rsidRPr="00652ED4">
        <w:rPr>
          <w:rFonts w:ascii="Times New Roman" w:hAnsi="Times New Roman" w:cs="Times New Roman"/>
          <w:sz w:val="24"/>
          <w:szCs w:val="24"/>
        </w:rPr>
        <w:t>Денисова,Ростов</w:t>
      </w:r>
      <w:proofErr w:type="spellEnd"/>
      <w:r w:rsidRPr="00652ED4">
        <w:rPr>
          <w:rFonts w:ascii="Times New Roman" w:hAnsi="Times New Roman" w:cs="Times New Roman"/>
          <w:sz w:val="24"/>
          <w:szCs w:val="24"/>
        </w:rPr>
        <w:t>-н</w:t>
      </w:r>
      <w:proofErr w:type="gramStart"/>
      <w:r w:rsidRPr="00652ED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52ED4">
        <w:rPr>
          <w:rFonts w:ascii="Times New Roman" w:hAnsi="Times New Roman" w:cs="Times New Roman"/>
          <w:sz w:val="24"/>
          <w:szCs w:val="24"/>
        </w:rPr>
        <w:t>,2009</w:t>
      </w:r>
    </w:p>
    <w:p w:rsidR="001039FA" w:rsidRPr="00652ED4" w:rsidRDefault="001039FA" w:rsidP="00652ED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sz w:val="24"/>
          <w:szCs w:val="24"/>
        </w:rPr>
        <w:t>Черп</w:t>
      </w:r>
      <w:proofErr w:type="spellEnd"/>
      <w:r w:rsidRPr="00652ED4">
        <w:rPr>
          <w:rFonts w:ascii="Times New Roman" w:hAnsi="Times New Roman" w:cs="Times New Roman"/>
          <w:sz w:val="24"/>
          <w:szCs w:val="24"/>
        </w:rPr>
        <w:t xml:space="preserve"> О.М. ,Виниченко В.Н. Проблема  твёрдых  бытовых  отходов М.,2007</w:t>
      </w:r>
    </w:p>
    <w:p w:rsidR="001039FA" w:rsidRPr="00652ED4" w:rsidRDefault="001039FA" w:rsidP="00652ED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D4">
        <w:rPr>
          <w:rFonts w:ascii="Times New Roman" w:hAnsi="Times New Roman" w:cs="Times New Roman"/>
          <w:sz w:val="24"/>
          <w:szCs w:val="24"/>
        </w:rPr>
        <w:t>Шилов И.А. Экология</w:t>
      </w:r>
      <w:proofErr w:type="gramStart"/>
      <w:r w:rsidRPr="00652E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2ED4">
        <w:rPr>
          <w:rFonts w:ascii="Times New Roman" w:hAnsi="Times New Roman" w:cs="Times New Roman"/>
          <w:sz w:val="24"/>
          <w:szCs w:val="24"/>
        </w:rPr>
        <w:t>М.,2009</w:t>
      </w:r>
    </w:p>
    <w:p w:rsidR="001039FA" w:rsidRPr="00652ED4" w:rsidRDefault="001039FA" w:rsidP="00652ED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D4">
        <w:rPr>
          <w:rFonts w:ascii="Times New Roman" w:hAnsi="Times New Roman" w:cs="Times New Roman"/>
          <w:sz w:val="24"/>
          <w:szCs w:val="24"/>
        </w:rPr>
        <w:t>Путилов А.В. Охрана  окружающей  среды</w:t>
      </w:r>
      <w:proofErr w:type="gramStart"/>
      <w:r w:rsidRPr="00652E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2ED4">
        <w:rPr>
          <w:rFonts w:ascii="Times New Roman" w:hAnsi="Times New Roman" w:cs="Times New Roman"/>
          <w:sz w:val="24"/>
          <w:szCs w:val="24"/>
        </w:rPr>
        <w:t>М,2006</w:t>
      </w:r>
    </w:p>
    <w:p w:rsidR="001039FA" w:rsidRPr="00652ED4" w:rsidRDefault="001039FA" w:rsidP="00652ED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D4">
        <w:rPr>
          <w:rFonts w:ascii="Times New Roman" w:hAnsi="Times New Roman" w:cs="Times New Roman"/>
          <w:sz w:val="24"/>
          <w:szCs w:val="24"/>
        </w:rPr>
        <w:t>Уатт К. Экология  и  управление  природными  ресурсами</w:t>
      </w:r>
      <w:proofErr w:type="gramStart"/>
      <w:r w:rsidRPr="00652E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2ED4">
        <w:rPr>
          <w:rFonts w:ascii="Times New Roman" w:hAnsi="Times New Roman" w:cs="Times New Roman"/>
          <w:sz w:val="24"/>
          <w:szCs w:val="24"/>
        </w:rPr>
        <w:t>М,2007</w:t>
      </w:r>
    </w:p>
    <w:p w:rsidR="001039FA" w:rsidRPr="00652ED4" w:rsidRDefault="001039FA" w:rsidP="00652E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Константинов В.М. Экологические основы природопользования. - М.; Академия, НМЦ СПО, 2008.</w:t>
      </w:r>
    </w:p>
    <w:p w:rsidR="001039FA" w:rsidRPr="00652ED4" w:rsidRDefault="001039FA" w:rsidP="00652E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Степановских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А.С. Общая экология: Учебник для вузов. 2-е изд.,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. и доп. Курган: ГИПП</w:t>
      </w:r>
      <w:proofErr w:type="gram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52ED4">
        <w:rPr>
          <w:rFonts w:ascii="Times New Roman" w:hAnsi="Times New Roman" w:cs="Times New Roman"/>
          <w:color w:val="000000"/>
          <w:sz w:val="24"/>
          <w:szCs w:val="24"/>
        </w:rPr>
        <w:t>Зерцало., 1999. , 512 с.  (Учебники и учеб. пособия для вузов).</w:t>
      </w:r>
    </w:p>
    <w:p w:rsidR="001039FA" w:rsidRPr="00652ED4" w:rsidRDefault="001039FA" w:rsidP="00652E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Методические пособия</w:t>
      </w:r>
    </w:p>
    <w:p w:rsidR="001039FA" w:rsidRPr="00652ED4" w:rsidRDefault="001039FA" w:rsidP="00652ED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1. Щербакова, Н.А. Экологические основы природопользования: Темы и содержание практических и самостоятельных работ: методическое пособие / Н.А. Щербакова.- ООО Канцлер, 2009, 24 с.</w:t>
      </w:r>
    </w:p>
    <w:p w:rsidR="001039FA" w:rsidRPr="00652ED4" w:rsidRDefault="001039FA" w:rsidP="00492BD3">
      <w:pPr>
        <w:pStyle w:val="a5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1039FA" w:rsidRPr="00652ED4" w:rsidRDefault="001039FA" w:rsidP="004C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ED4">
        <w:rPr>
          <w:rFonts w:ascii="Times New Roman" w:hAnsi="Times New Roman" w:cs="Times New Roman"/>
          <w:b/>
          <w:bCs/>
          <w:sz w:val="24"/>
          <w:szCs w:val="24"/>
        </w:rPr>
        <w:t>Интернет  ресурсы: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1. </w:t>
      </w:r>
      <w:hyperlink r:id="rId9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http://president.kremlin.ru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 - сайт президента РФ (документы правительства в области образования, воспитания, охраны окружающей среды);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2. www.greenpeace.org/russia.ru - Гринпис России. Общественная международная неправительственная организация (информация о проектах, мероприятиях, достижениях общественной организации в области охраны окружающей среды);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3. www.kemsc.ru/atlas - Экологический атлас Кемеровской области. Атлас в формате DXF размещен на сервере Кемеровского научного центра;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4. www.ecocoop.ru - дистанционный детский исследовательский проект "Экологическое содружество";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5. www.zapovedniki.ru - Москва, экологический Центр "Заповедники". Информация о заповедниках, их охране. Конференции, проекты;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6. </w:t>
      </w:r>
      <w:hyperlink r:id="rId10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http://gran.baikal.net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 -Улан-Удэ, Байкальский информационный центр "Грань". Озеро Байкал - уникальный природный комплекс. Эколого-социологический аспект, характеристика. Проекты: Россия-Германия, Россия-Норвегия. Детские природоохранные организации;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7. www.inet.de - Институт по проблемам развития и мира (проблемы окружающей среды, защита окружающей среды, проекты).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8. www.vzsirtel.ru - Фонд возрождения Земли Сибирской (информация о программах Фонда);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9. </w:t>
      </w:r>
      <w:hyperlink r:id="rId11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http://ineca.ru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 - Информационно-экологическое агентство (осуществляет экологические программы, одна из ведущих общественных организаций Кемеровской области; на сайте расположены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экобюллетень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, экологическая библиотека);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www.gasu.ru - Веселовский Евгений Дмитриевич, президент </w:t>
      </w:r>
      <w:proofErr w:type="spellStart"/>
      <w:proofErr w:type="gram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межрегио-нальной</w:t>
      </w:r>
      <w:proofErr w:type="spellEnd"/>
      <w:proofErr w:type="gram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Телецкой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 xml:space="preserve"> школы-семинара "Тропа Алтын-</w:t>
      </w:r>
      <w:proofErr w:type="spellStart"/>
      <w:r w:rsidRPr="00652ED4">
        <w:rPr>
          <w:rFonts w:ascii="Times New Roman" w:hAnsi="Times New Roman" w:cs="Times New Roman"/>
          <w:color w:val="000000"/>
          <w:sz w:val="24"/>
          <w:szCs w:val="24"/>
        </w:rPr>
        <w:t>Кёля</w:t>
      </w:r>
      <w:proofErr w:type="spellEnd"/>
      <w:r w:rsidRPr="00652ED4">
        <w:rPr>
          <w:rFonts w:ascii="Times New Roman" w:hAnsi="Times New Roman" w:cs="Times New Roman"/>
          <w:color w:val="000000"/>
          <w:sz w:val="24"/>
          <w:szCs w:val="24"/>
        </w:rPr>
        <w:t>" (информация о занятиях в школе-семинаре, об экологическом туризме, маршруты Алтая);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11. www.ecokem.ru - Сайт комитета природных ресурсов Кемеровской области.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12. </w:t>
      </w:r>
      <w:hyperlink r:id="rId12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http://ecoportal.ru/dict.php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 - Справочники по охране окружающей среды, природопользованию и экологической безопасности.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13. www.rosdnh.narod.ru/ekolslov.htm - Экологический словарь-справочник. В словаре дано толкование более 5 000 терминов, которые используются при описании проблем экологии, природопользования и охраны природы. Особое внимание уделяется объектам охраны природы. Приведены термины промышленной экологии, экологии человека.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14. </w:t>
      </w:r>
      <w:hyperlink r:id="rId13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http://www.cntd.ru/noframe/com-spec-ecology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 - Экологический словарь. Термины и понятия, помещенные в словарь, охватывают разделы общей и прикладной экологии, а также экологии человека, социальной экологии, географии и т. д.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15. </w:t>
      </w:r>
      <w:hyperlink r:id="rId14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http://belovo.ru/obrazovanie/spo/asu/en/ecolog.html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 - Рабочая программа дисциплины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16. </w:t>
      </w:r>
      <w:hyperlink r:id="rId15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http://belovo.ru/obrazovanie/spo/asu/ecolog.htm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- Учебно-методический комплекс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17. </w:t>
      </w:r>
      <w:hyperlink r:id="rId16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http://www.mon.gov.ru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- Официальный сайт Министерства образования и науки РФ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18. </w:t>
      </w:r>
      <w:hyperlink r:id="rId17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- Федеральный портал. Российское образование.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19. </w:t>
      </w:r>
      <w:hyperlink r:id="rId18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- Федеральный центр информационно-образовательных ресурсов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20. </w:t>
      </w:r>
      <w:hyperlink r:id="rId19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- Единая коллекция цифровых образовательных ресурсов </w:t>
      </w:r>
      <w:hyperlink r:id="rId20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 - Информационная система. Единое окно доступа к образовательным ресурсам?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21. </w:t>
      </w:r>
      <w:hyperlink r:id="rId21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http://e.lanbook.com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- Электронно-библиотечная система издательства Лань</w:t>
      </w:r>
    </w:p>
    <w:p w:rsidR="001039FA" w:rsidRPr="00627D24" w:rsidRDefault="001039FA" w:rsidP="0065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D4">
        <w:rPr>
          <w:rFonts w:ascii="Times New Roman" w:hAnsi="Times New Roman" w:cs="Times New Roman"/>
          <w:color w:val="000000"/>
          <w:sz w:val="24"/>
          <w:szCs w:val="24"/>
        </w:rPr>
        <w:t>22. </w:t>
      </w:r>
      <w:hyperlink r:id="rId22" w:history="1">
        <w:r w:rsidRPr="00652E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http://elibrary.ru</w:t>
        </w:r>
      </w:hyperlink>
      <w:r w:rsidRPr="00652ED4">
        <w:rPr>
          <w:rFonts w:ascii="Times New Roman" w:hAnsi="Times New Roman" w:cs="Times New Roman"/>
          <w:color w:val="000000"/>
          <w:sz w:val="24"/>
          <w:szCs w:val="24"/>
        </w:rPr>
        <w:t> - Научная электронная библиотека</w:t>
      </w:r>
    </w:p>
    <w:p w:rsidR="001039FA" w:rsidRPr="00652ED4" w:rsidRDefault="001039FA" w:rsidP="0065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39FA" w:rsidRPr="00652ED4" w:rsidRDefault="001039FA" w:rsidP="00652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652ED4">
        <w:t xml:space="preserve"> </w:t>
      </w:r>
      <w:r w:rsidRPr="00652ED4">
        <w:rPr>
          <w:b/>
          <w:bCs/>
          <w:caps/>
        </w:rPr>
        <w:br w:type="page"/>
      </w:r>
      <w:r w:rsidRPr="00652ED4">
        <w:rPr>
          <w:b/>
          <w:bCs/>
          <w:caps/>
        </w:rPr>
        <w:lastRenderedPageBreak/>
        <w:t>4. Контроль и оценка результатов освоения Дисциплины</w:t>
      </w:r>
    </w:p>
    <w:p w:rsidR="001039FA" w:rsidRPr="00652ED4" w:rsidRDefault="001039FA" w:rsidP="004C31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52ED4">
        <w:rPr>
          <w:b/>
          <w:bCs/>
        </w:rPr>
        <w:t>Контроль</w:t>
      </w:r>
      <w:r w:rsidRPr="00652ED4">
        <w:t xml:space="preserve"> </w:t>
      </w:r>
      <w:r w:rsidRPr="00652ED4">
        <w:rPr>
          <w:b/>
          <w:bCs/>
        </w:rPr>
        <w:t>и оценка</w:t>
      </w:r>
      <w:r w:rsidRPr="00652ED4">
        <w:t xml:space="preserve"> результатов освоения дисциплины осуществляется преподавателем в процессе проведения пра</w:t>
      </w:r>
      <w:r>
        <w:t>ктических занятий</w:t>
      </w:r>
      <w:r w:rsidRPr="00652ED4">
        <w:t>, тестирования, а также выполнения студентами индивидуальных</w:t>
      </w:r>
      <w:r>
        <w:t xml:space="preserve"> заданий</w:t>
      </w:r>
      <w:r w:rsidRPr="00652ED4">
        <w:t>.</w:t>
      </w:r>
    </w:p>
    <w:p w:rsidR="001039FA" w:rsidRPr="00652ED4" w:rsidRDefault="001039FA" w:rsidP="004C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039FA" w:rsidRPr="000135EF">
        <w:tc>
          <w:tcPr>
            <w:tcW w:w="4608" w:type="dxa"/>
            <w:vAlign w:val="center"/>
          </w:tcPr>
          <w:p w:rsidR="001039FA" w:rsidRPr="000135EF" w:rsidRDefault="001039FA" w:rsidP="00527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039FA" w:rsidRPr="000135EF" w:rsidRDefault="001039FA" w:rsidP="00527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1039FA" w:rsidRPr="000135EF" w:rsidRDefault="001039FA" w:rsidP="00527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039FA" w:rsidRPr="000135EF">
        <w:tc>
          <w:tcPr>
            <w:tcW w:w="4608" w:type="dxa"/>
          </w:tcPr>
          <w:p w:rsidR="001039FA" w:rsidRPr="000135EF" w:rsidRDefault="001039FA" w:rsidP="00527A1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должен:</w:t>
            </w:r>
          </w:p>
          <w:p w:rsidR="001039FA" w:rsidRPr="00652ED4" w:rsidRDefault="001039FA" w:rsidP="0052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D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039FA" w:rsidRPr="00652ED4" w:rsidRDefault="001039FA" w:rsidP="0052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экологических норм и правил в сельскохозяйственной деятельности; использовать представления о взаимосвязи живых организмов и среды обитания в профессиональной деятельности; </w:t>
            </w:r>
          </w:p>
          <w:p w:rsidR="001039FA" w:rsidRDefault="001039FA" w:rsidP="0052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652ED4" w:rsidRDefault="001039FA" w:rsidP="0052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D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039FA" w:rsidRPr="000135EF" w:rsidRDefault="001039FA" w:rsidP="00527A1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ED4">
              <w:rPr>
                <w:rFonts w:ascii="Times New Roman" w:hAnsi="Times New Roman" w:cs="Times New Roman"/>
                <w:sz w:val="24"/>
                <w:szCs w:val="24"/>
              </w:rPr>
              <w:t>принципы рационального природопользования; источники загрязнения окружающей среды; государственные и общественные мероприятия по охране окружающей среды; экологические аспекты сельскохозяйственной деятельности</w:t>
            </w:r>
          </w:p>
        </w:tc>
        <w:tc>
          <w:tcPr>
            <w:tcW w:w="4860" w:type="dxa"/>
          </w:tcPr>
          <w:p w:rsidR="001039FA" w:rsidRPr="000135EF" w:rsidRDefault="001039FA" w:rsidP="0052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52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9FA" w:rsidRPr="000135EF" w:rsidRDefault="001039FA" w:rsidP="0052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9FA" w:rsidRPr="000135EF" w:rsidRDefault="001039FA" w:rsidP="0052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9FA" w:rsidRPr="000135EF" w:rsidRDefault="001039FA" w:rsidP="0052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Отчёт по практическим работам</w:t>
            </w:r>
          </w:p>
          <w:p w:rsidR="001039FA" w:rsidRPr="000135EF" w:rsidRDefault="001039FA" w:rsidP="00A00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домашних заданий</w:t>
            </w:r>
          </w:p>
          <w:p w:rsidR="001039FA" w:rsidRPr="000135EF" w:rsidRDefault="001039FA" w:rsidP="0052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6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FA" w:rsidRPr="000135EF" w:rsidRDefault="001039FA" w:rsidP="006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тестирование;</w:t>
            </w:r>
          </w:p>
          <w:p w:rsidR="001039FA" w:rsidRPr="000135EF" w:rsidRDefault="001039FA" w:rsidP="0052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домашних заданий</w:t>
            </w:r>
          </w:p>
          <w:p w:rsidR="001039FA" w:rsidRPr="000135EF" w:rsidRDefault="001039FA" w:rsidP="0052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E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1039FA" w:rsidRPr="000135EF" w:rsidRDefault="001039FA" w:rsidP="0052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39FA" w:rsidRPr="00652ED4" w:rsidRDefault="001039FA" w:rsidP="004C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39FA" w:rsidRPr="00652ED4" w:rsidRDefault="001039FA" w:rsidP="004C31C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039FA" w:rsidRPr="00652ED4" w:rsidRDefault="001039FA" w:rsidP="004C31CE">
      <w:pPr>
        <w:rPr>
          <w:rFonts w:ascii="Times New Roman" w:hAnsi="Times New Roman" w:cs="Times New Roman"/>
          <w:sz w:val="24"/>
          <w:szCs w:val="24"/>
        </w:rPr>
      </w:pPr>
    </w:p>
    <w:p w:rsidR="001039FA" w:rsidRPr="00652ED4" w:rsidRDefault="001039FA">
      <w:pPr>
        <w:rPr>
          <w:rFonts w:ascii="Times New Roman" w:hAnsi="Times New Roman" w:cs="Times New Roman"/>
          <w:sz w:val="24"/>
          <w:szCs w:val="24"/>
        </w:rPr>
      </w:pPr>
    </w:p>
    <w:p w:rsidR="001039FA" w:rsidRDefault="001039FA">
      <w:pPr>
        <w:rPr>
          <w:rFonts w:ascii="Times New Roman" w:hAnsi="Times New Roman" w:cs="Times New Roman"/>
          <w:sz w:val="24"/>
          <w:szCs w:val="24"/>
        </w:rPr>
      </w:pPr>
    </w:p>
    <w:p w:rsidR="001039FA" w:rsidRDefault="001039FA">
      <w:pPr>
        <w:rPr>
          <w:rFonts w:ascii="Times New Roman" w:hAnsi="Times New Roman" w:cs="Times New Roman"/>
          <w:sz w:val="24"/>
          <w:szCs w:val="24"/>
        </w:rPr>
      </w:pPr>
    </w:p>
    <w:p w:rsidR="001039FA" w:rsidRDefault="001039FA">
      <w:pPr>
        <w:rPr>
          <w:rFonts w:ascii="Times New Roman" w:hAnsi="Times New Roman" w:cs="Times New Roman"/>
          <w:sz w:val="24"/>
          <w:szCs w:val="24"/>
        </w:rPr>
      </w:pPr>
    </w:p>
    <w:p w:rsidR="001039FA" w:rsidRDefault="001039FA">
      <w:pPr>
        <w:rPr>
          <w:rFonts w:ascii="Times New Roman" w:hAnsi="Times New Roman" w:cs="Times New Roman"/>
          <w:sz w:val="24"/>
          <w:szCs w:val="24"/>
        </w:rPr>
      </w:pPr>
    </w:p>
    <w:p w:rsidR="001039FA" w:rsidRDefault="001039FA">
      <w:pPr>
        <w:rPr>
          <w:rFonts w:ascii="Times New Roman" w:hAnsi="Times New Roman" w:cs="Times New Roman"/>
          <w:sz w:val="24"/>
          <w:szCs w:val="24"/>
        </w:rPr>
      </w:pPr>
    </w:p>
    <w:p w:rsidR="001039FA" w:rsidRDefault="001039FA" w:rsidP="00503BB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1A">
        <w:rPr>
          <w:rFonts w:ascii="Times New Roman" w:hAnsi="Times New Roman" w:cs="Times New Roman"/>
          <w:b/>
          <w:bCs/>
          <w:sz w:val="24"/>
          <w:szCs w:val="24"/>
        </w:rPr>
        <w:t>КРИТЕРИИ ОЦЕНОК УЧАЩИХСЯ ПО ПРЕДМЕТУ</w:t>
      </w:r>
    </w:p>
    <w:p w:rsidR="001039FA" w:rsidRPr="00B7361A" w:rsidRDefault="001039FA" w:rsidP="00503BB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1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Экологические основы природопользования</w:t>
      </w:r>
      <w:r w:rsidRPr="00B7361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39FA" w:rsidRPr="00965449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Исходя из поставленной цели и возрастных возможностей уча</w:t>
      </w:r>
      <w:r w:rsidRPr="00D0643A">
        <w:rPr>
          <w:rFonts w:ascii="Times New Roman" w:hAnsi="Times New Roman" w:cs="Times New Roman"/>
          <w:sz w:val="24"/>
          <w:szCs w:val="24"/>
        </w:rPr>
        <w:softHyphen/>
        <w:t>щихся, необходимо учитывать: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правильность и осознанность изложения содержания, пол</w:t>
      </w:r>
      <w:r w:rsidRPr="00D0643A">
        <w:rPr>
          <w:rFonts w:ascii="Times New Roman" w:hAnsi="Times New Roman" w:cs="Times New Roman"/>
          <w:sz w:val="24"/>
          <w:szCs w:val="24"/>
        </w:rPr>
        <w:softHyphen/>
        <w:t>ноту раскрытия понятий, точность употребления научных терми</w:t>
      </w:r>
      <w:r w:rsidRPr="00D0643A">
        <w:rPr>
          <w:rFonts w:ascii="Times New Roman" w:hAnsi="Times New Roman" w:cs="Times New Roman"/>
          <w:sz w:val="24"/>
          <w:szCs w:val="24"/>
        </w:rPr>
        <w:softHyphen/>
        <w:t>нов;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 xml:space="preserve">— степень </w:t>
      </w:r>
      <w:proofErr w:type="spellStart"/>
      <w:r w:rsidRPr="00D064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0643A">
        <w:rPr>
          <w:rFonts w:ascii="Times New Roman" w:hAnsi="Times New Roman" w:cs="Times New Roman"/>
          <w:sz w:val="24"/>
          <w:szCs w:val="24"/>
        </w:rPr>
        <w:t xml:space="preserve"> интеллектуальных и </w:t>
      </w:r>
      <w:proofErr w:type="spellStart"/>
      <w:r w:rsidRPr="00D0643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0643A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самостоятельность ответа;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речевую грамотность и логическую последовательность от</w:t>
      </w:r>
      <w:r w:rsidRPr="00D0643A">
        <w:rPr>
          <w:rFonts w:ascii="Times New Roman" w:hAnsi="Times New Roman" w:cs="Times New Roman"/>
          <w:sz w:val="24"/>
          <w:szCs w:val="24"/>
        </w:rPr>
        <w:softHyphen/>
        <w:t>вета.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b/>
          <w:bCs/>
          <w:sz w:val="24"/>
          <w:szCs w:val="24"/>
        </w:rPr>
        <w:t>Отметка «5»: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полно раскрыто содержание материала в объеме програм</w:t>
      </w:r>
      <w:r w:rsidRPr="00D0643A">
        <w:rPr>
          <w:rFonts w:ascii="Times New Roman" w:hAnsi="Times New Roman" w:cs="Times New Roman"/>
          <w:sz w:val="24"/>
          <w:szCs w:val="24"/>
        </w:rPr>
        <w:softHyphen/>
        <w:t>мы и учебника;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четко и правильно даны определения и раскрыто содержа</w:t>
      </w:r>
      <w:r w:rsidRPr="00D0643A">
        <w:rPr>
          <w:rFonts w:ascii="Times New Roman" w:hAnsi="Times New Roman" w:cs="Times New Roman"/>
          <w:sz w:val="24"/>
          <w:szCs w:val="24"/>
        </w:rPr>
        <w:softHyphen/>
        <w:t xml:space="preserve">ние понятий; </w:t>
      </w:r>
      <w:proofErr w:type="gramStart"/>
      <w:r w:rsidRPr="00D0643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0643A">
        <w:rPr>
          <w:rFonts w:ascii="Times New Roman" w:hAnsi="Times New Roman" w:cs="Times New Roman"/>
          <w:sz w:val="24"/>
          <w:szCs w:val="24"/>
        </w:rPr>
        <w:t xml:space="preserve"> использованы научные термины;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для доказательства использованы различные умения, вы</w:t>
      </w:r>
      <w:r w:rsidRPr="00D0643A">
        <w:rPr>
          <w:rFonts w:ascii="Times New Roman" w:hAnsi="Times New Roman" w:cs="Times New Roman"/>
          <w:sz w:val="24"/>
          <w:szCs w:val="24"/>
        </w:rPr>
        <w:softHyphen/>
        <w:t>воды из наблюдений и опытов;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ответ самостоятельный, использованы ранее приобретенные знания.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b/>
          <w:bCs/>
          <w:sz w:val="24"/>
          <w:szCs w:val="24"/>
        </w:rPr>
        <w:t>Отметка «4»: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раскрыто основное содержание материала;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в основном правильно даны определения понятий и исполь</w:t>
      </w:r>
      <w:r w:rsidRPr="00D0643A">
        <w:rPr>
          <w:rFonts w:ascii="Times New Roman" w:hAnsi="Times New Roman" w:cs="Times New Roman"/>
          <w:sz w:val="24"/>
          <w:szCs w:val="24"/>
        </w:rPr>
        <w:softHyphen/>
        <w:t>зованы научные термины;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ответ самостоятельный;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</w:t>
      </w:r>
      <w:r w:rsidRPr="00D0643A">
        <w:rPr>
          <w:rFonts w:ascii="Times New Roman" w:hAnsi="Times New Roman" w:cs="Times New Roman"/>
          <w:sz w:val="24"/>
          <w:szCs w:val="24"/>
        </w:rPr>
        <w:softHyphen/>
        <w:t>ниях из наблюдений и опытов.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b/>
          <w:bCs/>
          <w:sz w:val="24"/>
          <w:szCs w:val="24"/>
        </w:rPr>
        <w:t>Отметка «3»: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усвоено основное содержание учебного материала, но из</w:t>
      </w:r>
      <w:r w:rsidRPr="00D0643A">
        <w:rPr>
          <w:rFonts w:ascii="Times New Roman" w:hAnsi="Times New Roman" w:cs="Times New Roman"/>
          <w:sz w:val="24"/>
          <w:szCs w:val="24"/>
        </w:rPr>
        <w:softHyphen/>
        <w:t>ложено фрагментарно, не всегда последовательно;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определения понятий недостаточно четкие;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не использованы в качестве доказательства выводы и обоб</w:t>
      </w:r>
      <w:r w:rsidRPr="00D0643A">
        <w:rPr>
          <w:rFonts w:ascii="Times New Roman" w:hAnsi="Times New Roman" w:cs="Times New Roman"/>
          <w:sz w:val="24"/>
          <w:szCs w:val="24"/>
        </w:rPr>
        <w:softHyphen/>
        <w:t>щения из наблюдений и опытов или допущены ошибки при их изложении;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 xml:space="preserve">— допущены ошибки и неточности в использовании научной терминологии, определении понятий. 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b/>
          <w:bCs/>
          <w:sz w:val="24"/>
          <w:szCs w:val="24"/>
        </w:rPr>
        <w:t>Отметка «2»: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основное содержание учебного материала не раскрыто;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не даны ответы на вспомогательные вопросы учителя;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допущены грубые ошибки в определении понятий, при ис</w:t>
      </w:r>
      <w:r w:rsidRPr="00D0643A">
        <w:rPr>
          <w:rFonts w:ascii="Times New Roman" w:hAnsi="Times New Roman" w:cs="Times New Roman"/>
          <w:sz w:val="24"/>
          <w:szCs w:val="24"/>
        </w:rPr>
        <w:softHyphen/>
        <w:t xml:space="preserve">пользовании терминологии. 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b/>
          <w:bCs/>
          <w:sz w:val="24"/>
          <w:szCs w:val="24"/>
        </w:rPr>
        <w:t>Отметка «1»:</w:t>
      </w:r>
    </w:p>
    <w:p w:rsidR="001039F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— ответ на вопрос не дан.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F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43A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ТЕСТОВЫХ ЗАДАНИЙ</w:t>
      </w: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с помощью коэффициента усвоения</w:t>
      </w:r>
      <w:proofErr w:type="gramStart"/>
      <w:r w:rsidRPr="00D064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1039FA" w:rsidRPr="00D0643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</w:rPr>
        <w:t>К = А:Р, где</w:t>
      </w:r>
      <w:proofErr w:type="gramStart"/>
      <w:r w:rsidRPr="00D064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0643A">
        <w:rPr>
          <w:rFonts w:ascii="Times New Roman" w:hAnsi="Times New Roman" w:cs="Times New Roman"/>
          <w:sz w:val="24"/>
          <w:szCs w:val="24"/>
        </w:rPr>
        <w:t xml:space="preserve"> – число правильных ответов в тесте</w:t>
      </w:r>
    </w:p>
    <w:p w:rsidR="001039F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A">
        <w:rPr>
          <w:rFonts w:ascii="Times New Roman" w:hAnsi="Times New Roman" w:cs="Times New Roman"/>
          <w:sz w:val="24"/>
          <w:szCs w:val="24"/>
          <w:lang w:val="en-US"/>
        </w:rPr>
        <w:t xml:space="preserve">Р – </w:t>
      </w:r>
      <w:proofErr w:type="spellStart"/>
      <w:proofErr w:type="gramStart"/>
      <w:r w:rsidRPr="00D0643A">
        <w:rPr>
          <w:rFonts w:ascii="Times New Roman" w:hAnsi="Times New Roman" w:cs="Times New Roman"/>
          <w:sz w:val="24"/>
          <w:szCs w:val="24"/>
          <w:lang w:val="en-US"/>
        </w:rPr>
        <w:t>общее</w:t>
      </w:r>
      <w:proofErr w:type="spellEnd"/>
      <w:proofErr w:type="gramEnd"/>
      <w:r w:rsidRPr="00D0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43A">
        <w:rPr>
          <w:rFonts w:ascii="Times New Roman" w:hAnsi="Times New Roman" w:cs="Times New Roman"/>
          <w:sz w:val="24"/>
          <w:szCs w:val="24"/>
          <w:lang w:val="en-US"/>
        </w:rPr>
        <w:t>число</w:t>
      </w:r>
      <w:proofErr w:type="spellEnd"/>
      <w:r w:rsidRPr="00D0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43A">
        <w:rPr>
          <w:rFonts w:ascii="Times New Roman" w:hAnsi="Times New Roman" w:cs="Times New Roman"/>
          <w:sz w:val="24"/>
          <w:szCs w:val="24"/>
          <w:lang w:val="en-US"/>
        </w:rPr>
        <w:t>ответов</w:t>
      </w:r>
      <w:proofErr w:type="spellEnd"/>
    </w:p>
    <w:p w:rsidR="001039FA" w:rsidRPr="0075560C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678"/>
      </w:tblGrid>
      <w:tr w:rsidR="001039FA" w:rsidRPr="000135EF">
        <w:trPr>
          <w:trHeight w:val="231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Коэффициент</w:t>
            </w:r>
            <w:proofErr w:type="spellEnd"/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</w:p>
        </w:tc>
      </w:tr>
      <w:tr w:rsidR="001039FA" w:rsidRPr="000135EF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0,9-1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«5»</w:t>
            </w:r>
          </w:p>
        </w:tc>
      </w:tr>
      <w:tr w:rsidR="001039FA" w:rsidRPr="000135EF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0,8-0,89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«4»</w:t>
            </w:r>
          </w:p>
        </w:tc>
      </w:tr>
      <w:tr w:rsidR="001039FA" w:rsidRPr="000135EF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0,7-0,79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«3»</w:t>
            </w:r>
          </w:p>
        </w:tc>
      </w:tr>
      <w:tr w:rsidR="001039FA" w:rsidRPr="000135EF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Меньше</w:t>
            </w:r>
            <w:proofErr w:type="spellEnd"/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«2»</w:t>
            </w:r>
          </w:p>
        </w:tc>
      </w:tr>
    </w:tbl>
    <w:p w:rsidR="001039FA" w:rsidRDefault="001039FA" w:rsidP="00D0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Default="001039FA" w:rsidP="00D0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4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</w:t>
      </w:r>
      <w:r w:rsidRPr="005E7FF3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ЦЕНКИ ВЫПОЛНЕНИЯ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ПРАКТИЧЕСКИХ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1039FA" w:rsidRPr="005E7FF3" w:rsidRDefault="001039FA" w:rsidP="00D0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ЛАБОРАТОРНЫХ РАБОТ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5E7FF3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1) правильно определил цель опыта;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5) правильно выполнил анализ погрешностей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6)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7) эксперимент осуществляет по плану с учетом техники безопасности и правил работы с материалами и оборудованием.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5E7FF3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требования к оценке "5", но: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1. опыт проводил в условиях, не обеспечивающих достаточной точности измерений;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2. или было допущено два-три недочета;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3. или не более одной негрубой ошибки и одного недочета,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4. или эксперимент проведен не полностью;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5E7FF3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FF3">
        <w:rPr>
          <w:rFonts w:ascii="Times New Roman" w:hAnsi="Times New Roman" w:cs="Times New Roman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</w:t>
      </w:r>
      <w:proofErr w:type="gramEnd"/>
      <w:r w:rsidRPr="005E7FF3">
        <w:rPr>
          <w:rFonts w:ascii="Times New Roman" w:hAnsi="Times New Roman" w:cs="Times New Roman"/>
          <w:sz w:val="24"/>
          <w:szCs w:val="24"/>
        </w:rPr>
        <w:t xml:space="preserve"> или не выполнен совсем или выполнен неверно анализ погрешностей;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5E7FF3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5E7FF3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5E7FF3">
        <w:rPr>
          <w:rFonts w:ascii="Times New Roman" w:hAnsi="Times New Roman" w:cs="Times New Roman"/>
          <w:sz w:val="24"/>
          <w:szCs w:val="24"/>
        </w:rPr>
        <w:t xml:space="preserve"> и объем выполненной части работы не позволяет сделать правильных выводов;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2. или опыты, измерения, вычисления, наблюдения производились неправильно;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5E7FF3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1039FA" w:rsidRPr="005E7FF3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F3">
        <w:rPr>
          <w:rFonts w:ascii="Times New Roman" w:hAnsi="Times New Roman" w:cs="Times New Roman"/>
          <w:sz w:val="24"/>
          <w:szCs w:val="24"/>
        </w:rPr>
        <w:t xml:space="preserve">1. 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</w:t>
      </w:r>
      <w:r w:rsidRPr="005E7FF3">
        <w:rPr>
          <w:rFonts w:ascii="Times New Roman" w:hAnsi="Times New Roman" w:cs="Times New Roman"/>
          <w:sz w:val="24"/>
          <w:szCs w:val="24"/>
        </w:rPr>
        <w:lastRenderedPageBreak/>
        <w:t>безопасности труда.</w:t>
      </w:r>
    </w:p>
    <w:p w:rsidR="001039FA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A" w:rsidRPr="00503BB2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B2">
        <w:rPr>
          <w:rFonts w:ascii="Times New Roman" w:hAnsi="Times New Roman" w:cs="Times New Roman"/>
          <w:b/>
          <w:bCs/>
          <w:sz w:val="24"/>
          <w:szCs w:val="24"/>
        </w:rPr>
        <w:t>КРИТЕРИИ ОЦЕНКИ ПИСЬМЕННЫХ РАБОТ</w:t>
      </w:r>
    </w:p>
    <w:p w:rsidR="001039FA" w:rsidRPr="004A74F6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FA" w:rsidRPr="00503BB2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B2">
        <w:rPr>
          <w:rFonts w:ascii="Times New Roman" w:hAnsi="Times New Roman" w:cs="Times New Roman"/>
          <w:sz w:val="24"/>
          <w:szCs w:val="24"/>
        </w:rPr>
        <w:t>Отметка «5»:</w:t>
      </w:r>
    </w:p>
    <w:p w:rsidR="001039FA" w:rsidRPr="00503BB2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B2">
        <w:rPr>
          <w:rFonts w:ascii="Times New Roman" w:hAnsi="Times New Roman" w:cs="Times New Roman"/>
          <w:sz w:val="24"/>
          <w:szCs w:val="24"/>
        </w:rPr>
        <w:t xml:space="preserve">- ответ полный и правильный, возможна несущественная ошибка </w:t>
      </w:r>
    </w:p>
    <w:p w:rsidR="001039FA" w:rsidRPr="00503BB2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B2">
        <w:rPr>
          <w:rFonts w:ascii="Times New Roman" w:hAnsi="Times New Roman" w:cs="Times New Roman"/>
          <w:sz w:val="24"/>
          <w:szCs w:val="24"/>
        </w:rPr>
        <w:t>Отметка «4»:</w:t>
      </w:r>
    </w:p>
    <w:p w:rsidR="001039FA" w:rsidRPr="00503BB2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B2">
        <w:rPr>
          <w:rFonts w:ascii="Times New Roman" w:hAnsi="Times New Roman" w:cs="Times New Roman"/>
          <w:sz w:val="24"/>
          <w:szCs w:val="24"/>
        </w:rPr>
        <w:t>- ответ неполный или допущено не более 2-х несущественных ошибок</w:t>
      </w:r>
    </w:p>
    <w:p w:rsidR="001039FA" w:rsidRPr="00503BB2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B2">
        <w:rPr>
          <w:rFonts w:ascii="Times New Roman" w:hAnsi="Times New Roman" w:cs="Times New Roman"/>
          <w:sz w:val="24"/>
          <w:szCs w:val="24"/>
        </w:rPr>
        <w:t>Отметка «3»:</w:t>
      </w:r>
    </w:p>
    <w:p w:rsidR="001039FA" w:rsidRPr="00503BB2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B2">
        <w:rPr>
          <w:rFonts w:ascii="Times New Roman" w:hAnsi="Times New Roman" w:cs="Times New Roman"/>
          <w:sz w:val="24"/>
          <w:szCs w:val="24"/>
        </w:rPr>
        <w:t>- работа выполнена не менее</w:t>
      </w:r>
      <w:proofErr w:type="gramStart"/>
      <w:r w:rsidRPr="00503B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3BB2">
        <w:rPr>
          <w:rFonts w:ascii="Times New Roman" w:hAnsi="Times New Roman" w:cs="Times New Roman"/>
          <w:sz w:val="24"/>
          <w:szCs w:val="24"/>
        </w:rPr>
        <w:t xml:space="preserve"> чем на половину, допущена одна существенная ошибка и при этом две-три несущественные</w:t>
      </w:r>
    </w:p>
    <w:p w:rsidR="001039FA" w:rsidRPr="00503BB2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B2">
        <w:rPr>
          <w:rFonts w:ascii="Times New Roman" w:hAnsi="Times New Roman" w:cs="Times New Roman"/>
          <w:sz w:val="24"/>
          <w:szCs w:val="24"/>
        </w:rPr>
        <w:t>Отметка «2»:</w:t>
      </w:r>
    </w:p>
    <w:p w:rsidR="001039FA" w:rsidRPr="00503BB2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B2">
        <w:rPr>
          <w:rFonts w:ascii="Times New Roman" w:hAnsi="Times New Roman" w:cs="Times New Roman"/>
          <w:sz w:val="24"/>
          <w:szCs w:val="24"/>
        </w:rPr>
        <w:t>- работа выполнена меньше, чем на половину или содержит несколько существенных ошибок</w:t>
      </w:r>
    </w:p>
    <w:p w:rsidR="001039FA" w:rsidRDefault="001039FA" w:rsidP="00D0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4F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4A74F6">
        <w:rPr>
          <w:rFonts w:ascii="Times New Roman" w:hAnsi="Times New Roman" w:cs="Times New Roman"/>
          <w:b/>
          <w:bCs/>
          <w:sz w:val="24"/>
          <w:szCs w:val="24"/>
        </w:rPr>
        <w:t xml:space="preserve"> РЕФЕРАТОВ</w:t>
      </w:r>
    </w:p>
    <w:p w:rsidR="001039FA" w:rsidRPr="004A74F6" w:rsidRDefault="001039FA" w:rsidP="0050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261"/>
        <w:gridCol w:w="2268"/>
        <w:gridCol w:w="2126"/>
      </w:tblGrid>
      <w:tr w:rsidR="001039FA" w:rsidRPr="000135E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135EF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ценка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Оформление</w:t>
            </w:r>
            <w:proofErr w:type="spellEnd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реферата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Содержание</w:t>
            </w:r>
            <w:proofErr w:type="spellEnd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реферата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Речевое</w:t>
            </w:r>
            <w:proofErr w:type="spellEnd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оформление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135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Грамотность</w:t>
            </w:r>
            <w:proofErr w:type="spellEnd"/>
          </w:p>
        </w:tc>
      </w:tr>
      <w:tr w:rsidR="001039FA" w:rsidRPr="000135E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135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«5»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1. Титульный лист оформлен в соответствии с требованиями (приложение)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 xml:space="preserve">2. Наличие плана 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3. В тексте имеются ссылки на авторство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 xml:space="preserve">4. Наличие списка использованной литературы в соответствии с правилами библиографии.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1. Содержание работы полностью соответствует теме.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2. Фактические ошибки отсутствуют.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gramStart"/>
            <w:r w:rsidRPr="000135EF">
              <w:rPr>
                <w:rFonts w:ascii="Times New Roman" w:hAnsi="Times New Roman" w:cs="Times New Roman"/>
                <w:color w:val="000000"/>
              </w:rPr>
              <w:t>Стройный</w:t>
            </w:r>
            <w:proofErr w:type="gramEnd"/>
            <w:r w:rsidRPr="000135EF">
              <w:rPr>
                <w:rFonts w:ascii="Times New Roman" w:hAnsi="Times New Roman" w:cs="Times New Roman"/>
                <w:color w:val="000000"/>
              </w:rPr>
              <w:t xml:space="preserve"> по композиции, логичное и последовательное в изложении мыслей.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 xml:space="preserve">4. </w:t>
            </w:r>
            <w:proofErr w:type="spellStart"/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>Объем</w:t>
            </w:r>
            <w:proofErr w:type="spellEnd"/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>реферата</w:t>
            </w:r>
            <w:proofErr w:type="spellEnd"/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 xml:space="preserve"> 10-12 </w:t>
            </w:r>
            <w:proofErr w:type="spellStart"/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>листов</w:t>
            </w:r>
            <w:proofErr w:type="spellEnd"/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gramStart"/>
            <w:r w:rsidRPr="000135EF">
              <w:rPr>
                <w:rFonts w:ascii="Times New Roman" w:hAnsi="Times New Roman" w:cs="Times New Roman"/>
                <w:color w:val="000000"/>
              </w:rPr>
              <w:t>Написан</w:t>
            </w:r>
            <w:proofErr w:type="gramEnd"/>
            <w:r w:rsidRPr="000135EF">
              <w:rPr>
                <w:rFonts w:ascii="Times New Roman" w:hAnsi="Times New Roman" w:cs="Times New Roman"/>
                <w:color w:val="000000"/>
              </w:rPr>
              <w:t xml:space="preserve"> правильным литературным языком и стилистически соответствует содержанию.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 xml:space="preserve">2. В реферате допускается незначительная неточность в содержании и 1-2 </w:t>
            </w:r>
            <w:proofErr w:type="gramStart"/>
            <w:r w:rsidRPr="000135EF">
              <w:rPr>
                <w:rFonts w:ascii="Times New Roman" w:hAnsi="Times New Roman" w:cs="Times New Roman"/>
                <w:color w:val="000000"/>
              </w:rPr>
              <w:t>речевых</w:t>
            </w:r>
            <w:proofErr w:type="gramEnd"/>
            <w:r w:rsidRPr="000135EF">
              <w:rPr>
                <w:rFonts w:ascii="Times New Roman" w:hAnsi="Times New Roman" w:cs="Times New Roman"/>
                <w:color w:val="000000"/>
              </w:rPr>
              <w:t xml:space="preserve"> недочета.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Допускается: одна орфографическая. Или одна пунктуационная, или одна грамматическая ошибка</w:t>
            </w:r>
          </w:p>
        </w:tc>
      </w:tr>
      <w:tr w:rsidR="001039FA" w:rsidRPr="000135E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135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«4»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1. Оформление в основном соответствует требованиям, но нарушен один из 4-х пунктов требований.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1. Содержание работы в основном соответствует теме (имеются незначительные отклонения от темы)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2.Содержание в основном достоверно, но имеются единичные фактические неточности.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3.Имеются незначительные нарушения последовательности в изложении мысли.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gramStart"/>
            <w:r w:rsidRPr="000135EF">
              <w:rPr>
                <w:rFonts w:ascii="Times New Roman" w:hAnsi="Times New Roman" w:cs="Times New Roman"/>
                <w:color w:val="000000"/>
              </w:rPr>
              <w:t>Написан</w:t>
            </w:r>
            <w:proofErr w:type="gramEnd"/>
            <w:r w:rsidRPr="000135EF">
              <w:rPr>
                <w:rFonts w:ascii="Times New Roman" w:hAnsi="Times New Roman" w:cs="Times New Roman"/>
                <w:color w:val="000000"/>
              </w:rPr>
              <w:t xml:space="preserve"> правильным литературным языком и стилистически соответствует содержанию. 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 xml:space="preserve">2.достоверно: 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2-3 неточности в содержании, не более 3-4 речевых недочетов.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Допускаются: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 xml:space="preserve">2 орфографические, или 2 пунктуационные, или 1 </w:t>
            </w:r>
            <w:proofErr w:type="gramStart"/>
            <w:r w:rsidRPr="000135EF">
              <w:rPr>
                <w:rFonts w:ascii="Times New Roman" w:hAnsi="Times New Roman" w:cs="Times New Roman"/>
                <w:color w:val="000000"/>
              </w:rPr>
              <w:t>орфографическая</w:t>
            </w:r>
            <w:proofErr w:type="gramEnd"/>
            <w:r w:rsidRPr="000135EF">
              <w:rPr>
                <w:rFonts w:ascii="Times New Roman" w:hAnsi="Times New Roman" w:cs="Times New Roman"/>
                <w:color w:val="000000"/>
              </w:rPr>
              <w:t xml:space="preserve"> и 3 пунктуационные ошибки, а также 2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>грамматические</w:t>
            </w:r>
            <w:proofErr w:type="spellEnd"/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>ошибки</w:t>
            </w:r>
            <w:proofErr w:type="spellEnd"/>
            <w:r w:rsidRPr="000135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1039FA" w:rsidRPr="000135E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135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«3»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1. Оформление не соответствует выше перечисленным требованиям.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1. В главном и основном раскрывается тема, в целом дан верный, но односторонний или недостаточно полный ответ на тему.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>2. допущены отклонения от темы или имеются отдельные ошибки в изложении фактического материала.</w:t>
            </w:r>
          </w:p>
          <w:p w:rsidR="001039FA" w:rsidRPr="000135EF" w:rsidRDefault="001039FA" w:rsidP="005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35EF">
              <w:rPr>
                <w:rFonts w:ascii="Times New Roman" w:hAnsi="Times New Roman" w:cs="Times New Roman"/>
                <w:color w:val="000000"/>
              </w:rPr>
              <w:t xml:space="preserve">3.Допущены отдельные нарушения последовательности.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FA" w:rsidRPr="000135EF" w:rsidRDefault="001039FA" w:rsidP="00527A17">
            <w:pPr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</w:rPr>
              <w:t>1. Стиль работы отличается единством, обнаруживается владение основами письменной речи.</w:t>
            </w:r>
          </w:p>
          <w:p w:rsidR="001039FA" w:rsidRPr="000135EF" w:rsidRDefault="001039FA" w:rsidP="00527A17">
            <w:pPr>
              <w:rPr>
                <w:rFonts w:ascii="Times New Roman" w:hAnsi="Times New Roman" w:cs="Times New Roman"/>
              </w:rPr>
            </w:pPr>
            <w:r w:rsidRPr="000135EF">
              <w:rPr>
                <w:rFonts w:ascii="Times New Roman" w:hAnsi="Times New Roman" w:cs="Times New Roman"/>
              </w:rPr>
              <w:t>2.Допускается: не более 4 недочетов в содержании и 5 речевых недочетов.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A" w:rsidRPr="000135EF" w:rsidRDefault="001039FA" w:rsidP="0052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9FA" w:rsidRPr="00527A17" w:rsidRDefault="001039FA" w:rsidP="00527A17">
      <w:pPr>
        <w:tabs>
          <w:tab w:val="left" w:pos="284"/>
          <w:tab w:val="left" w:pos="350"/>
          <w:tab w:val="left" w:pos="68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39FA" w:rsidRPr="00527A17" w:rsidSect="00D06434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FA" w:rsidRDefault="001039FA" w:rsidP="00ED740E">
      <w:pPr>
        <w:spacing w:after="0" w:line="240" w:lineRule="auto"/>
      </w:pPr>
      <w:r>
        <w:separator/>
      </w:r>
    </w:p>
  </w:endnote>
  <w:endnote w:type="continuationSeparator" w:id="0">
    <w:p w:rsidR="001039FA" w:rsidRDefault="001039FA" w:rsidP="00ED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FA" w:rsidRDefault="005C1F1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039FA" w:rsidRDefault="001039FA" w:rsidP="00ED740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FA" w:rsidRDefault="001039FA" w:rsidP="00ED740E">
      <w:pPr>
        <w:spacing w:after="0" w:line="240" w:lineRule="auto"/>
      </w:pPr>
      <w:r>
        <w:separator/>
      </w:r>
    </w:p>
  </w:footnote>
  <w:footnote w:type="continuationSeparator" w:id="0">
    <w:p w:rsidR="001039FA" w:rsidRDefault="001039FA" w:rsidP="00ED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DCE"/>
    <w:multiLevelType w:val="hybridMultilevel"/>
    <w:tmpl w:val="9714703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129E5D9D"/>
    <w:multiLevelType w:val="multilevel"/>
    <w:tmpl w:val="2A4A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A47434"/>
    <w:multiLevelType w:val="hybridMultilevel"/>
    <w:tmpl w:val="F63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0224"/>
    <w:multiLevelType w:val="multilevel"/>
    <w:tmpl w:val="B504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9D0E27"/>
    <w:multiLevelType w:val="hybridMultilevel"/>
    <w:tmpl w:val="EAAC8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79312A"/>
    <w:multiLevelType w:val="hybridMultilevel"/>
    <w:tmpl w:val="72E085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183E"/>
    <w:multiLevelType w:val="hybridMultilevel"/>
    <w:tmpl w:val="5638F3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354B3BBE"/>
    <w:multiLevelType w:val="multilevel"/>
    <w:tmpl w:val="711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B2F4BE9"/>
    <w:multiLevelType w:val="hybridMultilevel"/>
    <w:tmpl w:val="70C2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D78DD"/>
    <w:multiLevelType w:val="hybridMultilevel"/>
    <w:tmpl w:val="1E04E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434A7C"/>
    <w:multiLevelType w:val="multilevel"/>
    <w:tmpl w:val="7DCA35F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1">
    <w:nsid w:val="4D6D05C8"/>
    <w:multiLevelType w:val="hybridMultilevel"/>
    <w:tmpl w:val="B1F80B82"/>
    <w:lvl w:ilvl="0" w:tplc="80408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44E6E"/>
    <w:multiLevelType w:val="hybridMultilevel"/>
    <w:tmpl w:val="741AA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5D7E87"/>
    <w:multiLevelType w:val="hybridMultilevel"/>
    <w:tmpl w:val="A97A44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59D0535A"/>
    <w:multiLevelType w:val="hybridMultilevel"/>
    <w:tmpl w:val="D0E477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656E7505"/>
    <w:multiLevelType w:val="hybridMultilevel"/>
    <w:tmpl w:val="7AC67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CE6E5B"/>
    <w:multiLevelType w:val="hybridMultilevel"/>
    <w:tmpl w:val="38DE0488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17">
    <w:nsid w:val="732D56FE"/>
    <w:multiLevelType w:val="multilevel"/>
    <w:tmpl w:val="1EA4B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  <w:szCs w:val="28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  <w:szCs w:val="28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  <w:szCs w:val="28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  <w:szCs w:val="28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  <w:szCs w:val="28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  <w:szCs w:val="28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  <w:szCs w:val="28"/>
        <w:u w:val="single"/>
      </w:rPr>
    </w:lvl>
  </w:abstractNum>
  <w:abstractNum w:abstractNumId="18">
    <w:nsid w:val="7B216D0E"/>
    <w:multiLevelType w:val="multilevel"/>
    <w:tmpl w:val="5C5CA5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6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16"/>
  </w:num>
  <w:num w:numId="14">
    <w:abstractNumId w:val="0"/>
  </w:num>
  <w:num w:numId="15">
    <w:abstractNumId w:val="4"/>
  </w:num>
  <w:num w:numId="16">
    <w:abstractNumId w:val="15"/>
  </w:num>
  <w:num w:numId="17">
    <w:abstractNumId w:val="1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776"/>
    <w:rsid w:val="000135EF"/>
    <w:rsid w:val="00036CC3"/>
    <w:rsid w:val="00075479"/>
    <w:rsid w:val="000E582C"/>
    <w:rsid w:val="001039FA"/>
    <w:rsid w:val="00120E1D"/>
    <w:rsid w:val="001303C7"/>
    <w:rsid w:val="00146E6F"/>
    <w:rsid w:val="00147C4B"/>
    <w:rsid w:val="001503DC"/>
    <w:rsid w:val="00177CD6"/>
    <w:rsid w:val="001C7D8E"/>
    <w:rsid w:val="00211174"/>
    <w:rsid w:val="0023696A"/>
    <w:rsid w:val="003A7426"/>
    <w:rsid w:val="003C2821"/>
    <w:rsid w:val="00403F8C"/>
    <w:rsid w:val="0048042E"/>
    <w:rsid w:val="00492BD3"/>
    <w:rsid w:val="004A74F6"/>
    <w:rsid w:val="004C31CE"/>
    <w:rsid w:val="00503BB2"/>
    <w:rsid w:val="00527A17"/>
    <w:rsid w:val="005952B6"/>
    <w:rsid w:val="005C1F17"/>
    <w:rsid w:val="005E7FF3"/>
    <w:rsid w:val="00625435"/>
    <w:rsid w:val="00627D24"/>
    <w:rsid w:val="00652ED4"/>
    <w:rsid w:val="0066141A"/>
    <w:rsid w:val="00677319"/>
    <w:rsid w:val="0070718B"/>
    <w:rsid w:val="0075560C"/>
    <w:rsid w:val="00793EB2"/>
    <w:rsid w:val="007B5BBA"/>
    <w:rsid w:val="007F0D10"/>
    <w:rsid w:val="00871C45"/>
    <w:rsid w:val="008D0A70"/>
    <w:rsid w:val="00922776"/>
    <w:rsid w:val="00946F55"/>
    <w:rsid w:val="00965449"/>
    <w:rsid w:val="00A003BF"/>
    <w:rsid w:val="00A075A2"/>
    <w:rsid w:val="00A15D70"/>
    <w:rsid w:val="00A555A8"/>
    <w:rsid w:val="00A87E3E"/>
    <w:rsid w:val="00AF0A98"/>
    <w:rsid w:val="00B2317A"/>
    <w:rsid w:val="00B25912"/>
    <w:rsid w:val="00B7361A"/>
    <w:rsid w:val="00C01EBB"/>
    <w:rsid w:val="00C9760C"/>
    <w:rsid w:val="00D06434"/>
    <w:rsid w:val="00D0643A"/>
    <w:rsid w:val="00E24982"/>
    <w:rsid w:val="00E85BE4"/>
    <w:rsid w:val="00EC35E0"/>
    <w:rsid w:val="00ED740E"/>
    <w:rsid w:val="00F107A8"/>
    <w:rsid w:val="00FA1228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E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4C31CE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5D7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1C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D70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92277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227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23696A"/>
    <w:pPr>
      <w:ind w:left="720"/>
    </w:pPr>
  </w:style>
  <w:style w:type="character" w:styleId="a6">
    <w:name w:val="Hyperlink"/>
    <w:basedOn w:val="a0"/>
    <w:uiPriority w:val="99"/>
    <w:rsid w:val="004C31CE"/>
    <w:rPr>
      <w:color w:val="auto"/>
      <w:u w:val="single"/>
    </w:rPr>
  </w:style>
  <w:style w:type="character" w:customStyle="1" w:styleId="b-serp-urlitem1">
    <w:name w:val="b-serp-url__item1"/>
    <w:uiPriority w:val="99"/>
    <w:rsid w:val="004C31CE"/>
  </w:style>
  <w:style w:type="character" w:customStyle="1" w:styleId="b-serp-urlmark1">
    <w:name w:val="b-serp-url__mark1"/>
    <w:uiPriority w:val="99"/>
    <w:rsid w:val="004C31CE"/>
  </w:style>
  <w:style w:type="paragraph" w:styleId="a7">
    <w:name w:val="header"/>
    <w:basedOn w:val="a"/>
    <w:link w:val="a8"/>
    <w:uiPriority w:val="99"/>
    <w:semiHidden/>
    <w:rsid w:val="00ED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D740E"/>
  </w:style>
  <w:style w:type="paragraph" w:styleId="a9">
    <w:name w:val="footer"/>
    <w:basedOn w:val="a"/>
    <w:link w:val="aa"/>
    <w:uiPriority w:val="99"/>
    <w:rsid w:val="00ED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40E"/>
  </w:style>
  <w:style w:type="character" w:customStyle="1" w:styleId="ab">
    <w:name w:val="Без интервала Знак"/>
    <w:link w:val="ac"/>
    <w:uiPriority w:val="99"/>
    <w:locked/>
    <w:rsid w:val="005C1F17"/>
    <w:rPr>
      <w:lang w:eastAsia="en-US"/>
    </w:rPr>
  </w:style>
  <w:style w:type="paragraph" w:styleId="ac">
    <w:name w:val="No Spacing"/>
    <w:link w:val="ab"/>
    <w:uiPriority w:val="99"/>
    <w:qFormat/>
    <w:rsid w:val="005C1F1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ntd.ru/noframe/com-spec-ecology" TargetMode="External"/><Relationship Id="rId1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oportal.ru/dict.php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eca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elovo.ru/obrazovanie/spo/asu/ecolog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ran.baikal.net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ident.kremlin.ru/" TargetMode="External"/><Relationship Id="rId14" Type="http://schemas.openxmlformats.org/officeDocument/2006/relationships/hyperlink" Target="http://belovo.ru/obrazovanie/spo/asu/en/ecolog.html" TargetMode="External"/><Relationship Id="rId22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4474</Words>
  <Characters>25505</Characters>
  <Application>Microsoft Office Word</Application>
  <DocSecurity>0</DocSecurity>
  <Lines>212</Lines>
  <Paragraphs>59</Paragraphs>
  <ScaleCrop>false</ScaleCrop>
  <Company>Home</Company>
  <LinksUpToDate>false</LinksUpToDate>
  <CharactersWithSpaces>29920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2014-09-10T18:33:00Z</cp:lastPrinted>
  <dcterms:created xsi:type="dcterms:W3CDTF">2013-10-21T17:17:00Z</dcterms:created>
  <dcterms:modified xsi:type="dcterms:W3CDTF">2015-08-28T05:47:00Z</dcterms:modified>
</cp:coreProperties>
</file>