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A9" w:rsidRPr="00E449A0" w:rsidRDefault="007365A9" w:rsidP="007365A9">
      <w:pPr>
        <w:pStyle w:val="ConsPlusNormal"/>
        <w:jc w:val="right"/>
        <w:outlineLvl w:val="0"/>
        <w:rPr>
          <w:rFonts w:ascii="Times New Roman" w:hAnsi="Times New Roman" w:cs="Times New Roman"/>
          <w:sz w:val="24"/>
          <w:szCs w:val="24"/>
        </w:rPr>
      </w:pPr>
      <w:r w:rsidRPr="00E449A0">
        <w:rPr>
          <w:rFonts w:ascii="Times New Roman" w:hAnsi="Times New Roman" w:cs="Times New Roman"/>
          <w:sz w:val="24"/>
          <w:szCs w:val="24"/>
        </w:rPr>
        <w:t>Приложение N 2</w:t>
      </w:r>
    </w:p>
    <w:p w:rsidR="007365A9" w:rsidRPr="00E449A0" w:rsidRDefault="007365A9" w:rsidP="007365A9">
      <w:pPr>
        <w:pStyle w:val="ConsPlusNormal"/>
        <w:jc w:val="right"/>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Утверждена</w:t>
      </w: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приказом Министерства образования</w:t>
      </w: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и науки Российской Федерации</w:t>
      </w: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от 26 декабря 2013 г. N 1408</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rPr>
          <w:rFonts w:ascii="Times New Roman" w:hAnsi="Times New Roman" w:cs="Times New Roman"/>
          <w:b/>
          <w:bCs/>
          <w:sz w:val="24"/>
          <w:szCs w:val="24"/>
        </w:rPr>
      </w:pPr>
      <w:bookmarkStart w:id="0" w:name="Par1025"/>
      <w:bookmarkEnd w:id="0"/>
      <w:r w:rsidRPr="00E449A0">
        <w:rPr>
          <w:rFonts w:ascii="Times New Roman" w:hAnsi="Times New Roman" w:cs="Times New Roman"/>
          <w:b/>
          <w:bCs/>
          <w:sz w:val="24"/>
          <w:szCs w:val="24"/>
        </w:rPr>
        <w:t>ПРИМЕРНАЯ ПРОГРАММА</w:t>
      </w:r>
    </w:p>
    <w:p w:rsidR="007365A9" w:rsidRPr="00E449A0" w:rsidRDefault="007365A9" w:rsidP="007365A9">
      <w:pPr>
        <w:pStyle w:val="ConsPlusNormal"/>
        <w:jc w:val="center"/>
        <w:rPr>
          <w:rFonts w:ascii="Times New Roman" w:hAnsi="Times New Roman" w:cs="Times New Roman"/>
          <w:b/>
          <w:bCs/>
          <w:sz w:val="24"/>
          <w:szCs w:val="24"/>
        </w:rPr>
      </w:pPr>
      <w:r w:rsidRPr="00E449A0">
        <w:rPr>
          <w:rFonts w:ascii="Times New Roman" w:hAnsi="Times New Roman" w:cs="Times New Roman"/>
          <w:b/>
          <w:bCs/>
          <w:sz w:val="24"/>
          <w:szCs w:val="24"/>
        </w:rPr>
        <w:t>ПРОФЕССИОНАЛЬНОЙ ПОДГОТОВКИ ВОДИТЕЛЕЙ ТРАНСПОРТНЫХ СРЕДСТВ</w:t>
      </w:r>
    </w:p>
    <w:p w:rsidR="007365A9" w:rsidRPr="00E449A0" w:rsidRDefault="007365A9" w:rsidP="007365A9">
      <w:pPr>
        <w:pStyle w:val="ConsPlusNormal"/>
        <w:jc w:val="center"/>
        <w:rPr>
          <w:rFonts w:ascii="Times New Roman" w:hAnsi="Times New Roman" w:cs="Times New Roman"/>
          <w:b/>
          <w:bCs/>
          <w:sz w:val="24"/>
          <w:szCs w:val="24"/>
        </w:rPr>
      </w:pPr>
      <w:r w:rsidRPr="00E449A0">
        <w:rPr>
          <w:rFonts w:ascii="Times New Roman" w:hAnsi="Times New Roman" w:cs="Times New Roman"/>
          <w:b/>
          <w:bCs/>
          <w:sz w:val="24"/>
          <w:szCs w:val="24"/>
        </w:rPr>
        <w:t>КАТЕГОРИИ "B"</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1"/>
        <w:rPr>
          <w:rFonts w:ascii="Times New Roman" w:hAnsi="Times New Roman" w:cs="Times New Roman"/>
          <w:sz w:val="24"/>
          <w:szCs w:val="24"/>
        </w:rPr>
      </w:pPr>
      <w:bookmarkStart w:id="1" w:name="Par1029"/>
      <w:bookmarkEnd w:id="1"/>
      <w:r w:rsidRPr="00E449A0">
        <w:rPr>
          <w:rFonts w:ascii="Times New Roman" w:hAnsi="Times New Roman" w:cs="Times New Roman"/>
          <w:sz w:val="24"/>
          <w:szCs w:val="24"/>
        </w:rPr>
        <w:t>I. ПОЯСНИТЕЛЬНАЯ ЗАПИСКА</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E449A0">
        <w:rPr>
          <w:rFonts w:ascii="Times New Roman" w:hAnsi="Times New Roman" w:cs="Times New Roman"/>
          <w:sz w:val="24"/>
          <w:szCs w:val="24"/>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E449A0">
        <w:rPr>
          <w:rFonts w:ascii="Times New Roman" w:hAnsi="Times New Roman" w:cs="Times New Roman"/>
          <w:sz w:val="24"/>
          <w:szCs w:val="24"/>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E449A0">
        <w:rPr>
          <w:rFonts w:ascii="Times New Roman" w:hAnsi="Times New Roman" w:cs="Times New Roman"/>
          <w:sz w:val="24"/>
          <w:szCs w:val="24"/>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365A9" w:rsidRPr="00E449A0" w:rsidRDefault="007365A9" w:rsidP="007365A9">
      <w:pPr>
        <w:pStyle w:val="ConsPlusNormal"/>
        <w:ind w:firstLine="540"/>
        <w:jc w:val="both"/>
        <w:rPr>
          <w:rFonts w:ascii="Times New Roman" w:hAnsi="Times New Roman" w:cs="Times New Roman"/>
          <w:b/>
          <w:sz w:val="24"/>
          <w:szCs w:val="24"/>
        </w:rPr>
      </w:pPr>
      <w:r w:rsidRPr="00E449A0">
        <w:rPr>
          <w:rFonts w:ascii="Times New Roman" w:hAnsi="Times New Roman" w:cs="Times New Roman"/>
          <w:b/>
          <w:sz w:val="24"/>
          <w:szCs w:val="24"/>
        </w:rPr>
        <w:t>Базовый ци</w:t>
      </w:r>
      <w:proofErr w:type="gramStart"/>
      <w:r w:rsidRPr="00E449A0">
        <w:rPr>
          <w:rFonts w:ascii="Times New Roman" w:hAnsi="Times New Roman" w:cs="Times New Roman"/>
          <w:b/>
          <w:sz w:val="24"/>
          <w:szCs w:val="24"/>
        </w:rPr>
        <w:t>кл вкл</w:t>
      </w:r>
      <w:proofErr w:type="gramEnd"/>
      <w:r w:rsidRPr="00E449A0">
        <w:rPr>
          <w:rFonts w:ascii="Times New Roman" w:hAnsi="Times New Roman" w:cs="Times New Roman"/>
          <w:b/>
          <w:sz w:val="24"/>
          <w:szCs w:val="24"/>
        </w:rPr>
        <w:t>ючает учебные предметы: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"Основы законодательства в сфере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"Психофизиологические основы деятельности водителя";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"Основы управления транспортными средствами";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"Первая помощь при дорожно-транспортном происшествии".</w:t>
      </w:r>
    </w:p>
    <w:p w:rsidR="007365A9" w:rsidRPr="00E449A0" w:rsidRDefault="007365A9" w:rsidP="007365A9">
      <w:pPr>
        <w:pStyle w:val="ConsPlusNormal"/>
        <w:ind w:firstLine="540"/>
        <w:jc w:val="both"/>
        <w:rPr>
          <w:rFonts w:ascii="Times New Roman" w:hAnsi="Times New Roman" w:cs="Times New Roman"/>
          <w:b/>
          <w:sz w:val="24"/>
          <w:szCs w:val="24"/>
        </w:rPr>
      </w:pPr>
      <w:r w:rsidRPr="00E449A0">
        <w:rPr>
          <w:rFonts w:ascii="Times New Roman" w:hAnsi="Times New Roman" w:cs="Times New Roman"/>
          <w:b/>
          <w:sz w:val="24"/>
          <w:szCs w:val="24"/>
        </w:rPr>
        <w:t>Специальный ци</w:t>
      </w:r>
      <w:proofErr w:type="gramStart"/>
      <w:r w:rsidRPr="00E449A0">
        <w:rPr>
          <w:rFonts w:ascii="Times New Roman" w:hAnsi="Times New Roman" w:cs="Times New Roman"/>
          <w:b/>
          <w:sz w:val="24"/>
          <w:szCs w:val="24"/>
        </w:rPr>
        <w:t>кл вкл</w:t>
      </w:r>
      <w:proofErr w:type="gramEnd"/>
      <w:r w:rsidRPr="00E449A0">
        <w:rPr>
          <w:rFonts w:ascii="Times New Roman" w:hAnsi="Times New Roman" w:cs="Times New Roman"/>
          <w:b/>
          <w:sz w:val="24"/>
          <w:szCs w:val="24"/>
        </w:rPr>
        <w:t>ючает учебные предметы: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lastRenderedPageBreak/>
        <w:t>"Устройство и техническое обслуживание транспортных средств категории "B" как объектов управления";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"Основы управления транспортными средствами категории "B";</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7365A9" w:rsidRPr="00E449A0" w:rsidRDefault="007365A9" w:rsidP="007365A9">
      <w:pPr>
        <w:pStyle w:val="ConsPlusNormal"/>
        <w:ind w:firstLine="540"/>
        <w:jc w:val="both"/>
        <w:rPr>
          <w:rFonts w:ascii="Times New Roman" w:hAnsi="Times New Roman" w:cs="Times New Roman"/>
          <w:b/>
          <w:sz w:val="24"/>
          <w:szCs w:val="24"/>
        </w:rPr>
      </w:pPr>
      <w:r w:rsidRPr="00E449A0">
        <w:rPr>
          <w:rFonts w:ascii="Times New Roman" w:hAnsi="Times New Roman" w:cs="Times New Roman"/>
          <w:b/>
          <w:sz w:val="24"/>
          <w:szCs w:val="24"/>
        </w:rPr>
        <w:t>Профессиональный ци</w:t>
      </w:r>
      <w:proofErr w:type="gramStart"/>
      <w:r w:rsidRPr="00E449A0">
        <w:rPr>
          <w:rFonts w:ascii="Times New Roman" w:hAnsi="Times New Roman" w:cs="Times New Roman"/>
          <w:b/>
          <w:sz w:val="24"/>
          <w:szCs w:val="24"/>
        </w:rPr>
        <w:t>кл вкл</w:t>
      </w:r>
      <w:proofErr w:type="gramEnd"/>
      <w:r w:rsidRPr="00E449A0">
        <w:rPr>
          <w:rFonts w:ascii="Times New Roman" w:hAnsi="Times New Roman" w:cs="Times New Roman"/>
          <w:b/>
          <w:sz w:val="24"/>
          <w:szCs w:val="24"/>
        </w:rPr>
        <w:t>ючает учебные предметы: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"Организация и выполнение грузовых перевозок автомобильным транспортом";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"Организация и выполнение пассажирских перевозок автомобильным транспортом".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Примерная программа может быть использована для разработки рабочей программы профессиональной подготовки лиц, не достигших 18 лет.</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1"/>
        <w:rPr>
          <w:rFonts w:ascii="Times New Roman" w:hAnsi="Times New Roman" w:cs="Times New Roman"/>
          <w:sz w:val="24"/>
          <w:szCs w:val="24"/>
        </w:rPr>
      </w:pPr>
      <w:bookmarkStart w:id="2" w:name="Par1054"/>
      <w:bookmarkEnd w:id="2"/>
      <w:r w:rsidRPr="00E449A0">
        <w:rPr>
          <w:rFonts w:ascii="Times New Roman" w:hAnsi="Times New Roman" w:cs="Times New Roman"/>
          <w:sz w:val="24"/>
          <w:szCs w:val="24"/>
        </w:rPr>
        <w:t>II. ПРИМЕРНЫЙ УЧЕБНЫЙ ПЛАН</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outlineLvl w:val="2"/>
        <w:rPr>
          <w:rFonts w:ascii="Times New Roman" w:hAnsi="Times New Roman" w:cs="Times New Roman"/>
          <w:sz w:val="24"/>
          <w:szCs w:val="24"/>
        </w:rPr>
      </w:pPr>
      <w:bookmarkStart w:id="3" w:name="Par1056"/>
      <w:bookmarkEnd w:id="3"/>
      <w:r w:rsidRPr="00E449A0">
        <w:rPr>
          <w:rFonts w:ascii="Times New Roman" w:hAnsi="Times New Roman" w:cs="Times New Roman"/>
          <w:sz w:val="24"/>
          <w:szCs w:val="24"/>
        </w:rPr>
        <w:t>Таблица 1</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7365A9" w:rsidRPr="00E449A0" w:rsidTr="00AD0CEF">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AD0CEF">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4" w:name="Par1064"/>
            <w:bookmarkEnd w:id="4"/>
            <w:r w:rsidRPr="00E449A0">
              <w:rPr>
                <w:rFonts w:ascii="Times New Roman" w:hAnsi="Times New Roman" w:cs="Times New Roman"/>
                <w:sz w:val="24"/>
                <w:szCs w:val="24"/>
              </w:rPr>
              <w:t>Учебные предметы базового цикла</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r>
      <w:tr w:rsidR="007365A9" w:rsidRPr="00E449A0" w:rsidTr="00AD0C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5" w:name="Par1081"/>
            <w:bookmarkEnd w:id="5"/>
            <w:r w:rsidRPr="00E449A0">
              <w:rPr>
                <w:rFonts w:ascii="Times New Roman" w:hAnsi="Times New Roman" w:cs="Times New Roman"/>
                <w:sz w:val="24"/>
                <w:szCs w:val="24"/>
              </w:rPr>
              <w:lastRenderedPageBreak/>
              <w:t>Учебные предметы специального цикла</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56/54</w:t>
            </w:r>
          </w:p>
        </w:tc>
      </w:tr>
      <w:tr w:rsidR="007365A9" w:rsidRPr="00E449A0" w:rsidTr="00AD0C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6" w:name="Par1094"/>
            <w:bookmarkEnd w:id="6"/>
            <w:r w:rsidRPr="00E449A0">
              <w:rPr>
                <w:rFonts w:ascii="Times New Roman" w:hAnsi="Times New Roman" w:cs="Times New Roman"/>
                <w:sz w:val="24"/>
                <w:szCs w:val="24"/>
              </w:rPr>
              <w:t>Учебные предметы профессионального цикла</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7" w:name="Par1103"/>
            <w:bookmarkEnd w:id="7"/>
            <w:r w:rsidRPr="00E449A0">
              <w:rPr>
                <w:rFonts w:ascii="Times New Roman" w:hAnsi="Times New Roman" w:cs="Times New Roman"/>
                <w:sz w:val="24"/>
                <w:szCs w:val="24"/>
              </w:rPr>
              <w:t>Квалификационный экзамен</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90/88</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E449A0">
        <w:rPr>
          <w:rFonts w:ascii="Times New Roman" w:hAnsi="Times New Roman" w:cs="Times New Roman"/>
          <w:sz w:val="24"/>
          <w:szCs w:val="24"/>
        </w:rPr>
        <w:t>обучающийся</w:t>
      </w:r>
      <w:proofErr w:type="gramEnd"/>
      <w:r w:rsidRPr="00E449A0">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E449A0">
        <w:rPr>
          <w:rFonts w:ascii="Times New Roman" w:hAnsi="Times New Roman" w:cs="Times New Roman"/>
          <w:sz w:val="24"/>
          <w:szCs w:val="24"/>
        </w:rPr>
        <w:t>обучающийся</w:t>
      </w:r>
      <w:proofErr w:type="gramEnd"/>
      <w:r w:rsidRPr="00E449A0">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1"/>
        <w:rPr>
          <w:rFonts w:ascii="Times New Roman" w:hAnsi="Times New Roman" w:cs="Times New Roman"/>
          <w:sz w:val="24"/>
          <w:szCs w:val="24"/>
        </w:rPr>
      </w:pPr>
      <w:bookmarkStart w:id="8" w:name="Par1116"/>
      <w:bookmarkEnd w:id="8"/>
      <w:r w:rsidRPr="00E449A0">
        <w:rPr>
          <w:rFonts w:ascii="Times New Roman" w:hAnsi="Times New Roman" w:cs="Times New Roman"/>
          <w:sz w:val="24"/>
          <w:szCs w:val="24"/>
        </w:rPr>
        <w:t>III. ПРИМЕРНЫЕ РАБОЧИЕ ПРОГРАММЫ УЧЕБНЫХ ПРЕДМЕТОВ</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2"/>
        <w:rPr>
          <w:rFonts w:ascii="Times New Roman" w:hAnsi="Times New Roman" w:cs="Times New Roman"/>
          <w:sz w:val="24"/>
          <w:szCs w:val="24"/>
        </w:rPr>
      </w:pPr>
      <w:bookmarkStart w:id="9" w:name="Par1118"/>
      <w:bookmarkEnd w:id="9"/>
      <w:r w:rsidRPr="00E449A0">
        <w:rPr>
          <w:rFonts w:ascii="Times New Roman" w:hAnsi="Times New Roman" w:cs="Times New Roman"/>
          <w:sz w:val="24"/>
          <w:szCs w:val="24"/>
        </w:rPr>
        <w:t>3.1. Базовый цикл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10" w:name="Par1120"/>
      <w:bookmarkEnd w:id="10"/>
      <w:r w:rsidRPr="00E449A0">
        <w:rPr>
          <w:rFonts w:ascii="Times New Roman" w:hAnsi="Times New Roman" w:cs="Times New Roman"/>
          <w:sz w:val="24"/>
          <w:szCs w:val="24"/>
        </w:rPr>
        <w:t>3.1.1. Учебный предмет "Основы законодательства в сфере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11" w:name="Par1122"/>
      <w:bookmarkEnd w:id="11"/>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2</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7365A9" w:rsidRPr="00E449A0" w:rsidTr="00AD0CEF">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AD0CEF">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5"/>
              <w:rPr>
                <w:rFonts w:ascii="Times New Roman" w:hAnsi="Times New Roman" w:cs="Times New Roman"/>
                <w:sz w:val="24"/>
                <w:szCs w:val="24"/>
              </w:rPr>
            </w:pPr>
            <w:bookmarkStart w:id="12" w:name="Par1132"/>
            <w:bookmarkEnd w:id="12"/>
            <w:r w:rsidRPr="00E449A0">
              <w:rPr>
                <w:rFonts w:ascii="Times New Roman" w:hAnsi="Times New Roman" w:cs="Times New Roman"/>
                <w:sz w:val="24"/>
                <w:szCs w:val="24"/>
              </w:rPr>
              <w:t>Законодательство в сфере дорожного движения</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 xml:space="preserve">Законодательство, определяющее правовые основы обеспечения безопасности дорожного движения и </w:t>
            </w:r>
            <w:r w:rsidRPr="00E449A0">
              <w:rPr>
                <w:rFonts w:ascii="Times New Roman" w:hAnsi="Times New Roman" w:cs="Times New Roman"/>
                <w:sz w:val="24"/>
                <w:szCs w:val="24"/>
              </w:rPr>
              <w:lastRenderedPageBreak/>
              <w:t>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lastRenderedPageBreak/>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lastRenderedPageBreak/>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5"/>
              <w:rPr>
                <w:rFonts w:ascii="Times New Roman" w:hAnsi="Times New Roman" w:cs="Times New Roman"/>
                <w:sz w:val="24"/>
                <w:szCs w:val="24"/>
              </w:rPr>
            </w:pPr>
            <w:bookmarkStart w:id="13" w:name="Par1145"/>
            <w:bookmarkEnd w:id="13"/>
            <w:r w:rsidRPr="00E449A0">
              <w:rPr>
                <w:rFonts w:ascii="Times New Roman" w:hAnsi="Times New Roman" w:cs="Times New Roman"/>
                <w:sz w:val="24"/>
                <w:szCs w:val="24"/>
              </w:rPr>
              <w:t>Правила дорожного движения</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r>
      <w:tr w:rsidR="007365A9" w:rsidRPr="00E449A0" w:rsidTr="00AD0CE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14" w:name="Par1203"/>
      <w:bookmarkEnd w:id="14"/>
      <w:r w:rsidRPr="00E449A0">
        <w:rPr>
          <w:rFonts w:ascii="Times New Roman" w:hAnsi="Times New Roman" w:cs="Times New Roman"/>
          <w:sz w:val="24"/>
          <w:szCs w:val="24"/>
        </w:rPr>
        <w:t>3.1.1.1. Законодательство в сфере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w:t>
      </w:r>
      <w:r w:rsidRPr="00E449A0">
        <w:rPr>
          <w:rFonts w:ascii="Times New Roman" w:hAnsi="Times New Roman" w:cs="Times New Roman"/>
          <w:sz w:val="24"/>
          <w:szCs w:val="24"/>
        </w:rPr>
        <w:lastRenderedPageBreak/>
        <w:t xml:space="preserve">административная ответственность; </w:t>
      </w:r>
      <w:proofErr w:type="gramStart"/>
      <w:r w:rsidRPr="00E449A0">
        <w:rPr>
          <w:rFonts w:ascii="Times New Roman" w:hAnsi="Times New Roman" w:cs="Times New Roman"/>
          <w:sz w:val="24"/>
          <w:szCs w:val="24"/>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E449A0">
        <w:rPr>
          <w:rFonts w:ascii="Times New Roman" w:hAnsi="Times New Roman" w:cs="Times New Roman"/>
          <w:sz w:val="24"/>
          <w:szCs w:val="24"/>
        </w:rPr>
        <w:t>причинителя</w:t>
      </w:r>
      <w:proofErr w:type="spellEnd"/>
      <w:r w:rsidRPr="00E449A0">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15" w:name="Par1207"/>
      <w:bookmarkEnd w:id="15"/>
      <w:r w:rsidRPr="00E449A0">
        <w:rPr>
          <w:rFonts w:ascii="Times New Roman" w:hAnsi="Times New Roman" w:cs="Times New Roman"/>
          <w:sz w:val="24"/>
          <w:szCs w:val="24"/>
        </w:rPr>
        <w:t>3.1.1.2. Правила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E449A0">
        <w:rPr>
          <w:rFonts w:ascii="Times New Roman" w:hAnsi="Times New Roman" w:cs="Times New Roman"/>
          <w:sz w:val="24"/>
          <w:szCs w:val="24"/>
        </w:rPr>
        <w:t xml:space="preserve"> различия в порядке движения по населенным пунктам в зависимости от их обозначения.</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w:t>
      </w:r>
      <w:r w:rsidRPr="00E449A0">
        <w:rPr>
          <w:rFonts w:ascii="Times New Roman" w:hAnsi="Times New Roman" w:cs="Times New Roman"/>
          <w:sz w:val="24"/>
          <w:szCs w:val="24"/>
        </w:rPr>
        <w:lastRenderedPageBreak/>
        <w:t>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E449A0">
        <w:rPr>
          <w:rFonts w:ascii="Times New Roman" w:hAnsi="Times New Roman" w:cs="Times New Roman"/>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E449A0">
        <w:rPr>
          <w:rFonts w:ascii="Times New Roman" w:hAnsi="Times New Roman" w:cs="Times New Roman"/>
          <w:sz w:val="24"/>
          <w:szCs w:val="24"/>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E449A0">
        <w:rPr>
          <w:rFonts w:ascii="Times New Roman" w:hAnsi="Times New Roman" w:cs="Times New Roman"/>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E449A0">
        <w:rPr>
          <w:rFonts w:ascii="Times New Roman" w:hAnsi="Times New Roman" w:cs="Times New Roman"/>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sidRPr="00E449A0">
        <w:rPr>
          <w:rFonts w:ascii="Times New Roman" w:hAnsi="Times New Roman" w:cs="Times New Roman"/>
          <w:sz w:val="24"/>
          <w:szCs w:val="24"/>
        </w:rPr>
        <w:t>дств пр</w:t>
      </w:r>
      <w:proofErr w:type="gramEnd"/>
      <w:r w:rsidRPr="00E449A0">
        <w:rPr>
          <w:rFonts w:ascii="Times New Roman" w:hAnsi="Times New Roman" w:cs="Times New Roman"/>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E449A0">
        <w:rPr>
          <w:rFonts w:ascii="Times New Roman" w:hAnsi="Times New Roman" w:cs="Times New Roman"/>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E449A0">
        <w:rPr>
          <w:rFonts w:ascii="Times New Roman" w:hAnsi="Times New Roman" w:cs="Times New Roman"/>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r w:rsidRPr="00E449A0">
        <w:rPr>
          <w:rFonts w:ascii="Times New Roman" w:hAnsi="Times New Roman" w:cs="Times New Roman"/>
          <w:sz w:val="24"/>
          <w:szCs w:val="24"/>
        </w:rPr>
        <w:lastRenderedPageBreak/>
        <w:t>Решение ситуационных задач.</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E449A0">
        <w:rPr>
          <w:rFonts w:ascii="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E449A0">
        <w:rPr>
          <w:rFonts w:ascii="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E449A0">
        <w:rPr>
          <w:rFonts w:ascii="Times New Roman" w:hAnsi="Times New Roman" w:cs="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E449A0">
        <w:rPr>
          <w:rFonts w:ascii="Times New Roman" w:hAnsi="Times New Roman" w:cs="Times New Roman"/>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w:t>
      </w:r>
      <w:r w:rsidRPr="00E449A0">
        <w:rPr>
          <w:rFonts w:ascii="Times New Roman" w:hAnsi="Times New Roman" w:cs="Times New Roman"/>
          <w:sz w:val="24"/>
          <w:szCs w:val="24"/>
        </w:rPr>
        <w:lastRenderedPageBreak/>
        <w:t>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E449A0">
        <w:rPr>
          <w:rFonts w:ascii="Times New Roman" w:hAnsi="Times New Roman" w:cs="Times New Roman"/>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E449A0">
        <w:rPr>
          <w:rFonts w:ascii="Times New Roman" w:hAnsi="Times New Roman" w:cs="Times New Roman"/>
          <w:sz w:val="24"/>
          <w:szCs w:val="24"/>
        </w:rPr>
        <w:t>дств с Г</w:t>
      </w:r>
      <w:proofErr w:type="gramEnd"/>
      <w:r w:rsidRPr="00E449A0">
        <w:rPr>
          <w:rFonts w:ascii="Times New Roman" w:hAnsi="Times New Roman" w:cs="Times New Roman"/>
          <w:sz w:val="24"/>
          <w:szCs w:val="24"/>
        </w:rPr>
        <w:t>осударственной инспекцией безопасности дорожного движения Министерства внутренних дел Российской Федерации (далее - Госавтоинспекция).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16" w:name="Par1221"/>
      <w:bookmarkEnd w:id="16"/>
      <w:r w:rsidRPr="00E449A0">
        <w:rPr>
          <w:rFonts w:ascii="Times New Roman" w:hAnsi="Times New Roman" w:cs="Times New Roman"/>
          <w:sz w:val="24"/>
          <w:szCs w:val="24"/>
        </w:rPr>
        <w:t>3.1.2. Учебный предмет "Психофизиологические основы деятельности водителя".</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17" w:name="Par1223"/>
      <w:bookmarkEnd w:id="17"/>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3</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7365A9" w:rsidRPr="00E449A0" w:rsidTr="00AD0CEF">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proofErr w:type="spellStart"/>
            <w:r w:rsidRPr="00E449A0">
              <w:rPr>
                <w:rFonts w:ascii="Times New Roman" w:hAnsi="Times New Roman" w:cs="Times New Roman"/>
                <w:sz w:val="24"/>
                <w:szCs w:val="24"/>
              </w:rPr>
              <w:t>Саморегуляция</w:t>
            </w:r>
            <w:proofErr w:type="spellEnd"/>
            <w:r w:rsidRPr="00E449A0">
              <w:rPr>
                <w:rFonts w:ascii="Times New Roman" w:hAnsi="Times New Roman" w:cs="Times New Roman"/>
                <w:sz w:val="24"/>
                <w:szCs w:val="24"/>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E449A0">
        <w:rPr>
          <w:rFonts w:ascii="Times New Roman" w:hAnsi="Times New Roman" w:cs="Times New Roman"/>
          <w:sz w:val="24"/>
          <w:szCs w:val="24"/>
        </w:rPr>
        <w:t>монотония</w:t>
      </w:r>
      <w:proofErr w:type="spellEnd"/>
      <w:r w:rsidRPr="00E449A0">
        <w:rPr>
          <w:rFonts w:ascii="Times New Roman" w:hAnsi="Times New Roman" w:cs="Times New Roman"/>
          <w:sz w:val="24"/>
          <w:szCs w:val="24"/>
        </w:rPr>
        <w:t>; влияние усталости и сонливости на свойства внимания; способы профилактики усталости;</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 xml:space="preserve">другие системы восприятия (слуховая система, вестибулярная система, суставно-мышечное чувство, </w:t>
      </w:r>
      <w:r w:rsidRPr="00E449A0">
        <w:rPr>
          <w:rFonts w:ascii="Times New Roman" w:hAnsi="Times New Roman" w:cs="Times New Roman"/>
          <w:sz w:val="24"/>
          <w:szCs w:val="24"/>
        </w:rPr>
        <w:lastRenderedPageBreak/>
        <w:t>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E449A0">
        <w:rPr>
          <w:rFonts w:ascii="Times New Roman" w:hAnsi="Times New Roman" w:cs="Times New Roman"/>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E449A0">
        <w:rPr>
          <w:rFonts w:ascii="Times New Roman" w:hAnsi="Times New Roman" w:cs="Times New Roman"/>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E449A0">
        <w:rPr>
          <w:rFonts w:ascii="Times New Roman" w:hAnsi="Times New Roman" w:cs="Times New Roman"/>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E449A0">
        <w:rPr>
          <w:rFonts w:ascii="Times New Roman" w:hAnsi="Times New Roman" w:cs="Times New Roman"/>
          <w:sz w:val="24"/>
          <w:szCs w:val="24"/>
        </w:rPr>
        <w:t>саморегуляции</w:t>
      </w:r>
      <w:proofErr w:type="spellEnd"/>
      <w:r w:rsidRPr="00E449A0">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E449A0">
        <w:rPr>
          <w:rFonts w:ascii="Times New Roman" w:hAnsi="Times New Roman" w:cs="Times New Roman"/>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7365A9" w:rsidRPr="00E449A0" w:rsidRDefault="007365A9" w:rsidP="007365A9">
      <w:pPr>
        <w:pStyle w:val="ConsPlusNormal"/>
        <w:ind w:firstLine="540"/>
        <w:jc w:val="both"/>
        <w:rPr>
          <w:rFonts w:ascii="Times New Roman" w:hAnsi="Times New Roman" w:cs="Times New Roman"/>
          <w:sz w:val="24"/>
          <w:szCs w:val="24"/>
        </w:rPr>
      </w:pPr>
      <w:proofErr w:type="spellStart"/>
      <w:r w:rsidRPr="00E449A0">
        <w:rPr>
          <w:rFonts w:ascii="Times New Roman" w:hAnsi="Times New Roman" w:cs="Times New Roman"/>
          <w:sz w:val="24"/>
          <w:szCs w:val="24"/>
        </w:rPr>
        <w:t>Саморегуляция</w:t>
      </w:r>
      <w:proofErr w:type="spellEnd"/>
      <w:r w:rsidRPr="00E449A0">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E449A0">
        <w:rPr>
          <w:rFonts w:ascii="Times New Roman" w:hAnsi="Times New Roman" w:cs="Times New Roman"/>
          <w:sz w:val="24"/>
          <w:szCs w:val="24"/>
        </w:rPr>
        <w:t>саморегуляции</w:t>
      </w:r>
      <w:proofErr w:type="spellEnd"/>
      <w:r w:rsidRPr="00E449A0">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7365A9" w:rsidRPr="00E449A0" w:rsidRDefault="007365A9"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outlineLvl w:val="3"/>
        <w:rPr>
          <w:rFonts w:ascii="Times New Roman" w:hAnsi="Times New Roman" w:cs="Times New Roman"/>
          <w:sz w:val="24"/>
          <w:szCs w:val="24"/>
        </w:rPr>
      </w:pPr>
      <w:bookmarkStart w:id="18" w:name="Par1263"/>
      <w:bookmarkEnd w:id="18"/>
    </w:p>
    <w:p w:rsidR="00AD0CEF" w:rsidRDefault="00AD0CEF" w:rsidP="007365A9">
      <w:pPr>
        <w:pStyle w:val="ConsPlusNormal"/>
        <w:ind w:firstLine="540"/>
        <w:jc w:val="both"/>
        <w:outlineLvl w:val="3"/>
        <w:rPr>
          <w:rFonts w:ascii="Times New Roman" w:hAnsi="Times New Roman" w:cs="Times New Roman"/>
          <w:sz w:val="24"/>
          <w:szCs w:val="24"/>
        </w:rPr>
      </w:pPr>
    </w:p>
    <w:p w:rsidR="00AD0CEF" w:rsidRDefault="00AD0CEF" w:rsidP="007365A9">
      <w:pPr>
        <w:pStyle w:val="ConsPlusNormal"/>
        <w:ind w:firstLine="540"/>
        <w:jc w:val="both"/>
        <w:outlineLvl w:val="3"/>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r w:rsidRPr="00E449A0">
        <w:rPr>
          <w:rFonts w:ascii="Times New Roman" w:hAnsi="Times New Roman" w:cs="Times New Roman"/>
          <w:sz w:val="24"/>
          <w:szCs w:val="24"/>
        </w:rPr>
        <w:lastRenderedPageBreak/>
        <w:t>3.1.3. Учебный предмет "Основы управления транспортными средствами".</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19" w:name="Par1265"/>
      <w:bookmarkEnd w:id="19"/>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4</w:t>
      </w:r>
    </w:p>
    <w:p w:rsidR="007365A9" w:rsidRPr="00E449A0" w:rsidRDefault="007365A9" w:rsidP="007365A9">
      <w:pPr>
        <w:pStyle w:val="ConsPlusNormal"/>
        <w:ind w:firstLine="540"/>
        <w:jc w:val="both"/>
        <w:rPr>
          <w:rFonts w:ascii="Times New Roman" w:hAnsi="Times New Roman" w:cs="Times New Roman"/>
          <w:sz w:val="24"/>
          <w:szCs w:val="24"/>
        </w:rPr>
      </w:pPr>
    </w:p>
    <w:tbl>
      <w:tblPr>
        <w:tblW w:w="9923" w:type="dxa"/>
        <w:tblInd w:w="-324"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569"/>
      </w:tblGrid>
      <w:tr w:rsidR="007365A9" w:rsidRPr="00E449A0" w:rsidTr="00301F57">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301F57">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301F57">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301F57">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69"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301F57">
        <w:tc>
          <w:tcPr>
            <w:tcW w:w="557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6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301F57">
        <w:tc>
          <w:tcPr>
            <w:tcW w:w="557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Влияние свой</w:t>
            </w:r>
            <w:proofErr w:type="gramStart"/>
            <w:r w:rsidRPr="00E449A0">
              <w:rPr>
                <w:rFonts w:ascii="Times New Roman" w:hAnsi="Times New Roman" w:cs="Times New Roman"/>
                <w:sz w:val="24"/>
                <w:szCs w:val="24"/>
              </w:rPr>
              <w:t>ств тр</w:t>
            </w:r>
            <w:proofErr w:type="gramEnd"/>
            <w:r w:rsidRPr="00E449A0">
              <w:rPr>
                <w:rFonts w:ascii="Times New Roman" w:hAnsi="Times New Roman" w:cs="Times New Roman"/>
                <w:sz w:val="24"/>
                <w:szCs w:val="24"/>
              </w:rPr>
              <w:t>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6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301F57">
        <w:tc>
          <w:tcPr>
            <w:tcW w:w="557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743"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6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301F57">
        <w:tc>
          <w:tcPr>
            <w:tcW w:w="557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69"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301F57">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569"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301F57">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E449A0">
        <w:rPr>
          <w:rFonts w:ascii="Times New Roman" w:hAnsi="Times New Roman" w:cs="Times New Roman"/>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E449A0">
        <w:rPr>
          <w:rFonts w:ascii="Times New Roman" w:hAnsi="Times New Roman" w:cs="Times New Roman"/>
          <w:sz w:val="24"/>
          <w:szCs w:val="24"/>
        </w:rPr>
        <w:t xml:space="preserve"> зависимость надежности водителя от различных видов недомоганий, </w:t>
      </w:r>
      <w:r w:rsidRPr="00E449A0">
        <w:rPr>
          <w:rFonts w:ascii="Times New Roman" w:hAnsi="Times New Roman" w:cs="Times New Roman"/>
          <w:sz w:val="24"/>
          <w:szCs w:val="24"/>
        </w:rPr>
        <w:lastRenderedPageBreak/>
        <w:t>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E449A0">
        <w:rPr>
          <w:rFonts w:ascii="Times New Roman" w:hAnsi="Times New Roman" w:cs="Times New Roman"/>
          <w:sz w:val="24"/>
          <w:szCs w:val="24"/>
        </w:rPr>
        <w:t>гидроскольжение</w:t>
      </w:r>
      <w:proofErr w:type="spellEnd"/>
      <w:r w:rsidRPr="00E449A0">
        <w:rPr>
          <w:rFonts w:ascii="Times New Roman" w:hAnsi="Times New Roman" w:cs="Times New Roman"/>
          <w:sz w:val="24"/>
          <w:szCs w:val="24"/>
        </w:rPr>
        <w:t xml:space="preserve"> и </w:t>
      </w:r>
      <w:proofErr w:type="spellStart"/>
      <w:r w:rsidRPr="00E449A0">
        <w:rPr>
          <w:rFonts w:ascii="Times New Roman" w:hAnsi="Times New Roman" w:cs="Times New Roman"/>
          <w:sz w:val="24"/>
          <w:szCs w:val="24"/>
        </w:rPr>
        <w:t>аквапланирование</w:t>
      </w:r>
      <w:proofErr w:type="spellEnd"/>
      <w:r w:rsidRPr="00E449A0">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E449A0">
        <w:rPr>
          <w:rFonts w:ascii="Times New Roman" w:hAnsi="Times New Roman" w:cs="Times New Roman"/>
          <w:sz w:val="24"/>
          <w:szCs w:val="24"/>
        </w:rPr>
        <w:t>поворачиваемость</w:t>
      </w:r>
      <w:proofErr w:type="spellEnd"/>
      <w:r w:rsidRPr="00E449A0">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w:t>
      </w:r>
      <w:proofErr w:type="gramEnd"/>
      <w:r w:rsidRPr="00E449A0">
        <w:rPr>
          <w:rFonts w:ascii="Times New Roman" w:hAnsi="Times New Roman" w:cs="Times New Roman"/>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E449A0">
        <w:rPr>
          <w:rFonts w:ascii="Times New Roman" w:hAnsi="Times New Roman" w:cs="Times New Roman"/>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E449A0">
        <w:rPr>
          <w:rFonts w:ascii="Times New Roman" w:hAnsi="Times New Roman" w:cs="Times New Roman"/>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E449A0">
        <w:rPr>
          <w:rFonts w:ascii="Times New Roman" w:hAnsi="Times New Roman" w:cs="Times New Roman"/>
          <w:sz w:val="24"/>
          <w:szCs w:val="24"/>
        </w:rPr>
        <w:t>дств в п</w:t>
      </w:r>
      <w:proofErr w:type="gramEnd"/>
      <w:r w:rsidRPr="00E449A0">
        <w:rPr>
          <w:rFonts w:ascii="Times New Roman" w:hAnsi="Times New Roman" w:cs="Times New Roman"/>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E449A0">
        <w:rPr>
          <w:rFonts w:ascii="Times New Roman" w:hAnsi="Times New Roman" w:cs="Times New Roman"/>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w:t>
      </w:r>
      <w:r w:rsidRPr="00E449A0">
        <w:rPr>
          <w:rFonts w:ascii="Times New Roman" w:hAnsi="Times New Roman" w:cs="Times New Roman"/>
          <w:sz w:val="24"/>
          <w:szCs w:val="24"/>
        </w:rPr>
        <w:lastRenderedPageBreak/>
        <w:t xml:space="preserve">опасные последствия срабатывания подушек безопасности для </w:t>
      </w:r>
      <w:proofErr w:type="spellStart"/>
      <w:r w:rsidRPr="00E449A0">
        <w:rPr>
          <w:rFonts w:ascii="Times New Roman" w:hAnsi="Times New Roman" w:cs="Times New Roman"/>
          <w:sz w:val="24"/>
          <w:szCs w:val="24"/>
        </w:rPr>
        <w:t>непристегнутых</w:t>
      </w:r>
      <w:proofErr w:type="spellEnd"/>
      <w:r w:rsidRPr="00E449A0">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E449A0">
        <w:rPr>
          <w:rFonts w:ascii="Times New Roman" w:hAnsi="Times New Roman" w:cs="Times New Roman"/>
          <w:sz w:val="24"/>
          <w:szCs w:val="24"/>
        </w:rPr>
        <w:t xml:space="preserve"> подушки безопасности для пешеходов и велосипедистов; </w:t>
      </w:r>
      <w:proofErr w:type="spellStart"/>
      <w:r w:rsidRPr="00E449A0">
        <w:rPr>
          <w:rFonts w:ascii="Times New Roman" w:hAnsi="Times New Roman" w:cs="Times New Roman"/>
          <w:sz w:val="24"/>
          <w:szCs w:val="24"/>
        </w:rPr>
        <w:t>световозвращающие</w:t>
      </w:r>
      <w:proofErr w:type="spellEnd"/>
      <w:r w:rsidRPr="00E449A0">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20" w:name="Par1311"/>
      <w:bookmarkEnd w:id="20"/>
      <w:r w:rsidRPr="00E449A0">
        <w:rPr>
          <w:rFonts w:ascii="Times New Roman" w:hAnsi="Times New Roman" w:cs="Times New Roman"/>
          <w:sz w:val="24"/>
          <w:szCs w:val="24"/>
        </w:rPr>
        <w:t>3.1.4. Учебный предмет "Первая помощь при дорожно-транспортном происшествии".</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21" w:name="Par1313"/>
      <w:bookmarkEnd w:id="21"/>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5</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7365A9" w:rsidRPr="00E449A0" w:rsidTr="00AD0CEF">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AD0CEF">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E449A0">
        <w:rPr>
          <w:rFonts w:ascii="Times New Roman" w:hAnsi="Times New Roman" w:cs="Times New Roman"/>
          <w:sz w:val="24"/>
          <w:szCs w:val="24"/>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w:t>
      </w:r>
      <w:r w:rsidRPr="00E449A0">
        <w:rPr>
          <w:rFonts w:ascii="Times New Roman" w:hAnsi="Times New Roman" w:cs="Times New Roman"/>
          <w:sz w:val="24"/>
          <w:szCs w:val="24"/>
        </w:rPr>
        <w:lastRenderedPageBreak/>
        <w:t>здоровью при оказании первой помощи, пути их устранения; извлечение и перемещение пострадавшего в дорожно-транспортном происшествии.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E449A0">
        <w:rPr>
          <w:rFonts w:ascii="Times New Roman" w:hAnsi="Times New Roman" w:cs="Times New Roman"/>
          <w:sz w:val="24"/>
          <w:szCs w:val="24"/>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E449A0">
        <w:rPr>
          <w:rFonts w:ascii="Times New Roman" w:hAnsi="Times New Roman" w:cs="Times New Roman"/>
          <w:sz w:val="24"/>
          <w:szCs w:val="24"/>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E449A0">
        <w:rPr>
          <w:rFonts w:ascii="Times New Roman" w:hAnsi="Times New Roman" w:cs="Times New Roman"/>
          <w:sz w:val="24"/>
          <w:szCs w:val="24"/>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E449A0">
        <w:rPr>
          <w:rFonts w:ascii="Times New Roman" w:hAnsi="Times New Roman" w:cs="Times New Roman"/>
          <w:sz w:val="24"/>
          <w:szCs w:val="24"/>
        </w:rPr>
        <w:t>окклюзионной</w:t>
      </w:r>
      <w:proofErr w:type="spellEnd"/>
      <w:r w:rsidRPr="00E449A0">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w:t>
      </w:r>
      <w:r w:rsidRPr="00E449A0">
        <w:rPr>
          <w:rFonts w:ascii="Times New Roman" w:hAnsi="Times New Roman" w:cs="Times New Roman"/>
          <w:sz w:val="24"/>
          <w:szCs w:val="24"/>
        </w:rPr>
        <w:lastRenderedPageBreak/>
        <w:t>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E449A0">
        <w:rPr>
          <w:rFonts w:ascii="Times New Roman" w:hAnsi="Times New Roman" w:cs="Times New Roman"/>
          <w:sz w:val="24"/>
          <w:szCs w:val="24"/>
        </w:rPr>
        <w:t xml:space="preserve"> отработка наложения </w:t>
      </w:r>
      <w:proofErr w:type="spellStart"/>
      <w:r w:rsidRPr="00E449A0">
        <w:rPr>
          <w:rFonts w:ascii="Times New Roman" w:hAnsi="Times New Roman" w:cs="Times New Roman"/>
          <w:sz w:val="24"/>
          <w:szCs w:val="24"/>
        </w:rPr>
        <w:t>окклюзионной</w:t>
      </w:r>
      <w:proofErr w:type="spellEnd"/>
      <w:r w:rsidRPr="00E449A0">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E449A0">
        <w:rPr>
          <w:rFonts w:ascii="Times New Roman" w:hAnsi="Times New Roman" w:cs="Times New Roman"/>
          <w:sz w:val="24"/>
          <w:szCs w:val="24"/>
        </w:rPr>
        <w:t>аутоиммобилизация</w:t>
      </w:r>
      <w:proofErr w:type="spellEnd"/>
      <w:r w:rsidRPr="00E449A0">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E449A0">
        <w:rPr>
          <w:rFonts w:ascii="Times New Roman" w:hAnsi="Times New Roman" w:cs="Times New Roman"/>
          <w:sz w:val="24"/>
          <w:szCs w:val="24"/>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E449A0">
        <w:rPr>
          <w:rFonts w:ascii="Times New Roman" w:hAnsi="Times New Roman" w:cs="Times New Roman"/>
          <w:sz w:val="24"/>
          <w:szCs w:val="24"/>
        </w:rPr>
        <w:t>холодовая</w:t>
      </w:r>
      <w:proofErr w:type="spellEnd"/>
      <w:r w:rsidRPr="00E449A0">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E449A0">
        <w:rPr>
          <w:rFonts w:ascii="Times New Roman" w:hAnsi="Times New Roman" w:cs="Times New Roman"/>
          <w:sz w:val="24"/>
          <w:szCs w:val="24"/>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E449A0">
        <w:rPr>
          <w:rFonts w:ascii="Times New Roman" w:hAnsi="Times New Roman" w:cs="Times New Roman"/>
          <w:sz w:val="24"/>
          <w:szCs w:val="24"/>
        </w:rPr>
        <w:t>термоизолирующей</w:t>
      </w:r>
      <w:proofErr w:type="spellEnd"/>
      <w:r w:rsidRPr="00E449A0">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7365A9" w:rsidRPr="00E449A0" w:rsidRDefault="007365A9"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outlineLvl w:val="2"/>
        <w:rPr>
          <w:rFonts w:ascii="Times New Roman" w:hAnsi="Times New Roman" w:cs="Times New Roman"/>
          <w:sz w:val="24"/>
          <w:szCs w:val="24"/>
        </w:rPr>
      </w:pPr>
      <w:bookmarkStart w:id="22" w:name="Par1352"/>
      <w:bookmarkEnd w:id="22"/>
    </w:p>
    <w:p w:rsidR="00AD0CEF" w:rsidRDefault="00AD0CEF" w:rsidP="007365A9">
      <w:pPr>
        <w:pStyle w:val="ConsPlusNormal"/>
        <w:ind w:firstLine="540"/>
        <w:jc w:val="both"/>
        <w:outlineLvl w:val="2"/>
        <w:rPr>
          <w:rFonts w:ascii="Times New Roman" w:hAnsi="Times New Roman" w:cs="Times New Roman"/>
          <w:sz w:val="24"/>
          <w:szCs w:val="24"/>
        </w:rPr>
      </w:pPr>
    </w:p>
    <w:p w:rsidR="00AD0CEF" w:rsidRDefault="00AD0CEF" w:rsidP="007365A9">
      <w:pPr>
        <w:pStyle w:val="ConsPlusNormal"/>
        <w:ind w:firstLine="540"/>
        <w:jc w:val="both"/>
        <w:outlineLvl w:val="2"/>
        <w:rPr>
          <w:rFonts w:ascii="Times New Roman" w:hAnsi="Times New Roman" w:cs="Times New Roman"/>
          <w:sz w:val="24"/>
          <w:szCs w:val="24"/>
        </w:rPr>
      </w:pPr>
    </w:p>
    <w:p w:rsidR="00AD0CEF" w:rsidRDefault="00AD0CEF" w:rsidP="007365A9">
      <w:pPr>
        <w:pStyle w:val="ConsPlusNormal"/>
        <w:ind w:firstLine="540"/>
        <w:jc w:val="both"/>
        <w:outlineLvl w:val="2"/>
        <w:rPr>
          <w:rFonts w:ascii="Times New Roman" w:hAnsi="Times New Roman" w:cs="Times New Roman"/>
          <w:sz w:val="24"/>
          <w:szCs w:val="24"/>
        </w:rPr>
      </w:pPr>
    </w:p>
    <w:p w:rsidR="00AD0CEF" w:rsidRDefault="00AD0CEF" w:rsidP="007365A9">
      <w:pPr>
        <w:pStyle w:val="ConsPlusNormal"/>
        <w:ind w:firstLine="540"/>
        <w:jc w:val="both"/>
        <w:outlineLvl w:val="2"/>
        <w:rPr>
          <w:rFonts w:ascii="Times New Roman" w:hAnsi="Times New Roman" w:cs="Times New Roman"/>
          <w:sz w:val="24"/>
          <w:szCs w:val="24"/>
        </w:rPr>
      </w:pPr>
    </w:p>
    <w:p w:rsidR="00AD0CEF" w:rsidRDefault="00AD0CEF" w:rsidP="007365A9">
      <w:pPr>
        <w:pStyle w:val="ConsPlusNormal"/>
        <w:ind w:firstLine="540"/>
        <w:jc w:val="both"/>
        <w:outlineLvl w:val="2"/>
        <w:rPr>
          <w:rFonts w:ascii="Times New Roman" w:hAnsi="Times New Roman" w:cs="Times New Roman"/>
          <w:sz w:val="24"/>
          <w:szCs w:val="24"/>
        </w:rPr>
      </w:pPr>
    </w:p>
    <w:p w:rsidR="00AD0CEF" w:rsidRDefault="00AD0CEF" w:rsidP="007365A9">
      <w:pPr>
        <w:pStyle w:val="ConsPlusNormal"/>
        <w:ind w:firstLine="540"/>
        <w:jc w:val="both"/>
        <w:outlineLvl w:val="2"/>
        <w:rPr>
          <w:rFonts w:ascii="Times New Roman" w:hAnsi="Times New Roman" w:cs="Times New Roman"/>
          <w:sz w:val="24"/>
          <w:szCs w:val="24"/>
        </w:rPr>
      </w:pPr>
    </w:p>
    <w:p w:rsidR="007365A9" w:rsidRPr="00E449A0" w:rsidRDefault="007365A9" w:rsidP="007365A9">
      <w:pPr>
        <w:pStyle w:val="ConsPlusNormal"/>
        <w:ind w:firstLine="540"/>
        <w:jc w:val="both"/>
        <w:outlineLvl w:val="2"/>
        <w:rPr>
          <w:rFonts w:ascii="Times New Roman" w:hAnsi="Times New Roman" w:cs="Times New Roman"/>
          <w:sz w:val="24"/>
          <w:szCs w:val="24"/>
        </w:rPr>
      </w:pPr>
      <w:r w:rsidRPr="00E449A0">
        <w:rPr>
          <w:rFonts w:ascii="Times New Roman" w:hAnsi="Times New Roman" w:cs="Times New Roman"/>
          <w:sz w:val="24"/>
          <w:szCs w:val="24"/>
        </w:rPr>
        <w:lastRenderedPageBreak/>
        <w:t>3.2. Специальный цикл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23" w:name="Par1354"/>
      <w:bookmarkEnd w:id="23"/>
      <w:r w:rsidRPr="00E449A0">
        <w:rPr>
          <w:rFonts w:ascii="Times New Roman" w:hAnsi="Times New Roman" w:cs="Times New Roman"/>
          <w:sz w:val="24"/>
          <w:szCs w:val="24"/>
        </w:rPr>
        <w:t>3.2.1. Учебный предмет "Устройство и техническое обслуживание транспортных средств категории "B" как объектов управления".</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24" w:name="Par1356"/>
      <w:bookmarkEnd w:id="24"/>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6</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7365A9" w:rsidRPr="00E449A0" w:rsidTr="00AD0CEF">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AD0CEF">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5"/>
              <w:rPr>
                <w:rFonts w:ascii="Times New Roman" w:hAnsi="Times New Roman" w:cs="Times New Roman"/>
                <w:sz w:val="24"/>
                <w:szCs w:val="24"/>
              </w:rPr>
            </w:pPr>
            <w:bookmarkStart w:id="25" w:name="Par1366"/>
            <w:bookmarkEnd w:id="25"/>
            <w:r w:rsidRPr="00E449A0">
              <w:rPr>
                <w:rFonts w:ascii="Times New Roman" w:hAnsi="Times New Roman" w:cs="Times New Roman"/>
                <w:sz w:val="24"/>
                <w:szCs w:val="24"/>
              </w:rPr>
              <w:t>Устройство транспортных средств</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5"/>
              <w:rPr>
                <w:rFonts w:ascii="Times New Roman" w:hAnsi="Times New Roman" w:cs="Times New Roman"/>
                <w:sz w:val="24"/>
                <w:szCs w:val="24"/>
              </w:rPr>
            </w:pPr>
            <w:bookmarkStart w:id="26" w:name="Par1411"/>
            <w:bookmarkEnd w:id="26"/>
            <w:r w:rsidRPr="00E449A0">
              <w:rPr>
                <w:rFonts w:ascii="Times New Roman" w:hAnsi="Times New Roman" w:cs="Times New Roman"/>
                <w:sz w:val="24"/>
                <w:szCs w:val="24"/>
              </w:rPr>
              <w:t>Техническое обслуживание</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&lt;1&gt; Практическое занятие проводится на учебном транспортном средстве.</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27" w:name="Par1436"/>
      <w:bookmarkEnd w:id="27"/>
      <w:r w:rsidRPr="00E449A0">
        <w:rPr>
          <w:rFonts w:ascii="Times New Roman" w:hAnsi="Times New Roman" w:cs="Times New Roman"/>
          <w:sz w:val="24"/>
          <w:szCs w:val="24"/>
        </w:rPr>
        <w:t>3.2.1.1. Устройство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E449A0">
        <w:rPr>
          <w:rFonts w:ascii="Times New Roman" w:hAnsi="Times New Roman" w:cs="Times New Roman"/>
          <w:sz w:val="24"/>
          <w:szCs w:val="24"/>
        </w:rPr>
        <w:t>шумоизоляция</w:t>
      </w:r>
      <w:proofErr w:type="spellEnd"/>
      <w:r w:rsidRPr="00E449A0">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E449A0">
        <w:rPr>
          <w:rFonts w:ascii="Times New Roman" w:hAnsi="Times New Roman" w:cs="Times New Roman"/>
          <w:sz w:val="24"/>
          <w:szCs w:val="24"/>
        </w:rPr>
        <w:t>омыватели</w:t>
      </w:r>
      <w:proofErr w:type="spellEnd"/>
      <w:r w:rsidRPr="00E449A0">
        <w:rPr>
          <w:rFonts w:ascii="Times New Roman" w:hAnsi="Times New Roman" w:cs="Times New Roman"/>
          <w:sz w:val="24"/>
          <w:szCs w:val="24"/>
        </w:rPr>
        <w:t xml:space="preserve"> фар головного света; системы регулировки и обогрева зеркал заднего вида;</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E449A0">
        <w:rPr>
          <w:rFonts w:ascii="Times New Roman" w:hAnsi="Times New Roman" w:cs="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E449A0">
        <w:rPr>
          <w:rFonts w:ascii="Times New Roman" w:hAnsi="Times New Roman" w:cs="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 xml:space="preserve">понятие о передаточном числе и крутящем моменте; схемы управления механическими </w:t>
      </w:r>
      <w:r w:rsidRPr="00E449A0">
        <w:rPr>
          <w:rFonts w:ascii="Times New Roman" w:hAnsi="Times New Roman" w:cs="Times New Roman"/>
          <w:sz w:val="24"/>
          <w:szCs w:val="24"/>
        </w:rPr>
        <w:lastRenderedPageBreak/>
        <w:t>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E449A0">
        <w:rPr>
          <w:rFonts w:ascii="Times New Roman" w:hAnsi="Times New Roman" w:cs="Times New Roman"/>
          <w:sz w:val="24"/>
          <w:szCs w:val="24"/>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E449A0">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E449A0">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E449A0">
        <w:rPr>
          <w:rFonts w:ascii="Times New Roman" w:hAnsi="Times New Roman" w:cs="Times New Roman"/>
          <w:sz w:val="24"/>
          <w:szCs w:val="24"/>
        </w:rPr>
        <w:t>антипробуксовочная</w:t>
      </w:r>
      <w:proofErr w:type="spellEnd"/>
      <w:r w:rsidRPr="00E449A0">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E449A0">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sidRPr="00E449A0">
        <w:rPr>
          <w:rFonts w:ascii="Times New Roman" w:hAnsi="Times New Roman" w:cs="Times New Roman"/>
          <w:sz w:val="24"/>
          <w:szCs w:val="24"/>
        </w:rPr>
        <w:t>трогания</w:t>
      </w:r>
      <w:proofErr w:type="spellEnd"/>
      <w:r w:rsidRPr="00E449A0">
        <w:rPr>
          <w:rFonts w:ascii="Times New Roman" w:hAnsi="Times New Roman" w:cs="Times New Roman"/>
          <w:sz w:val="24"/>
          <w:szCs w:val="24"/>
        </w:rPr>
        <w:t xml:space="preserve"> на подъеме, динамический ассистент </w:t>
      </w:r>
      <w:proofErr w:type="spellStart"/>
      <w:r w:rsidRPr="00E449A0">
        <w:rPr>
          <w:rFonts w:ascii="Times New Roman" w:hAnsi="Times New Roman" w:cs="Times New Roman"/>
          <w:sz w:val="24"/>
          <w:szCs w:val="24"/>
        </w:rPr>
        <w:t>трогания</w:t>
      </w:r>
      <w:proofErr w:type="spellEnd"/>
      <w:r w:rsidRPr="00E449A0">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Источники и потребители электрической энергии: аккумуляторные батареи, их </w:t>
      </w:r>
      <w:r w:rsidRPr="00E449A0">
        <w:rPr>
          <w:rFonts w:ascii="Times New Roman" w:hAnsi="Times New Roman" w:cs="Times New Roman"/>
          <w:sz w:val="24"/>
          <w:szCs w:val="24"/>
        </w:rPr>
        <w:lastRenderedPageBreak/>
        <w:t>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E449A0">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E449A0">
        <w:rPr>
          <w:rFonts w:ascii="Times New Roman" w:hAnsi="Times New Roman" w:cs="Times New Roman"/>
          <w:sz w:val="24"/>
          <w:szCs w:val="24"/>
        </w:rPr>
        <w:t>1</w:t>
      </w:r>
      <w:proofErr w:type="gramEnd"/>
      <w:r w:rsidRPr="00E449A0">
        <w:rPr>
          <w:rFonts w:ascii="Times New Roman" w:hAnsi="Times New Roman" w:cs="Times New Roman"/>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28" w:name="Par1448"/>
      <w:bookmarkEnd w:id="28"/>
      <w:r w:rsidRPr="00E449A0">
        <w:rPr>
          <w:rFonts w:ascii="Times New Roman" w:hAnsi="Times New Roman" w:cs="Times New Roman"/>
          <w:sz w:val="24"/>
          <w:szCs w:val="24"/>
        </w:rPr>
        <w:t>3.2.1.2. Техническое обслуживание.</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E449A0">
        <w:rPr>
          <w:rFonts w:ascii="Times New Roman" w:hAnsi="Times New Roman" w:cs="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E449A0">
        <w:rPr>
          <w:rFonts w:ascii="Times New Roman" w:hAnsi="Times New Roman" w:cs="Times New Roman"/>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7365A9" w:rsidRDefault="007365A9"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AD0CEF" w:rsidRDefault="00AD0CEF"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29" w:name="Par1453"/>
      <w:bookmarkStart w:id="30" w:name="_GoBack"/>
      <w:bookmarkEnd w:id="29"/>
      <w:bookmarkEnd w:id="30"/>
      <w:r w:rsidRPr="00E449A0">
        <w:rPr>
          <w:rFonts w:ascii="Times New Roman" w:hAnsi="Times New Roman" w:cs="Times New Roman"/>
          <w:sz w:val="24"/>
          <w:szCs w:val="24"/>
        </w:rPr>
        <w:lastRenderedPageBreak/>
        <w:t>3.2.2. Учебный предмет "Основы управления транспортными средствами категории "B".</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31" w:name="Par1455"/>
      <w:bookmarkEnd w:id="31"/>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7</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7365A9" w:rsidRPr="00E449A0" w:rsidTr="00AD0CEF">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AD0CEF">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4887"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E449A0">
        <w:rPr>
          <w:rFonts w:ascii="Times New Roman" w:hAnsi="Times New Roman" w:cs="Times New Roman"/>
          <w:sz w:val="24"/>
          <w:szCs w:val="24"/>
        </w:rPr>
        <w:t>трогании</w:t>
      </w:r>
      <w:proofErr w:type="spellEnd"/>
      <w:r w:rsidRPr="00E449A0">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w:t>
      </w:r>
      <w:r w:rsidRPr="00E449A0">
        <w:rPr>
          <w:rFonts w:ascii="Times New Roman" w:hAnsi="Times New Roman" w:cs="Times New Roman"/>
          <w:sz w:val="24"/>
          <w:szCs w:val="24"/>
        </w:rPr>
        <w:lastRenderedPageBreak/>
        <w:t>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E449A0">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E449A0">
        <w:rPr>
          <w:rFonts w:ascii="Times New Roman" w:hAnsi="Times New Roman" w:cs="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E449A0">
        <w:rPr>
          <w:rFonts w:ascii="Times New Roman" w:hAnsi="Times New Roman" w:cs="Times New Roman"/>
          <w:sz w:val="24"/>
          <w:szCs w:val="24"/>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sidRPr="00E449A0">
        <w:rPr>
          <w:rFonts w:ascii="Times New Roman" w:hAnsi="Times New Roman" w:cs="Times New Roman"/>
          <w:sz w:val="24"/>
          <w:szCs w:val="24"/>
        </w:rPr>
        <w:t>переднеприводного</w:t>
      </w:r>
      <w:proofErr w:type="spellEnd"/>
      <w:r w:rsidRPr="00E449A0">
        <w:rPr>
          <w:rFonts w:ascii="Times New Roman" w:hAnsi="Times New Roman" w:cs="Times New Roman"/>
          <w:sz w:val="24"/>
          <w:szCs w:val="24"/>
        </w:rPr>
        <w:t xml:space="preserve">, </w:t>
      </w:r>
      <w:proofErr w:type="spellStart"/>
      <w:r w:rsidRPr="00E449A0">
        <w:rPr>
          <w:rFonts w:ascii="Times New Roman" w:hAnsi="Times New Roman" w:cs="Times New Roman"/>
          <w:sz w:val="24"/>
          <w:szCs w:val="24"/>
        </w:rPr>
        <w:t>заднеприводного</w:t>
      </w:r>
      <w:proofErr w:type="spellEnd"/>
      <w:r w:rsidRPr="00E449A0">
        <w:rPr>
          <w:rFonts w:ascii="Times New Roman" w:hAnsi="Times New Roman" w:cs="Times New Roman"/>
          <w:sz w:val="24"/>
          <w:szCs w:val="24"/>
        </w:rPr>
        <w:t xml:space="preserve"> и </w:t>
      </w:r>
      <w:proofErr w:type="spellStart"/>
      <w:r w:rsidRPr="00E449A0">
        <w:rPr>
          <w:rFonts w:ascii="Times New Roman" w:hAnsi="Times New Roman" w:cs="Times New Roman"/>
          <w:sz w:val="24"/>
          <w:szCs w:val="24"/>
        </w:rPr>
        <w:t>полноприводного</w:t>
      </w:r>
      <w:proofErr w:type="spellEnd"/>
      <w:r w:rsidRPr="00E449A0">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E449A0">
        <w:rPr>
          <w:rFonts w:ascii="Times New Roman" w:hAnsi="Times New Roman" w:cs="Times New Roman"/>
          <w:sz w:val="24"/>
          <w:szCs w:val="24"/>
        </w:rPr>
        <w:t xml:space="preserve"> действия водителя при возгорании и падении транспортного средства в воду. Решение ситуационных задач.</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32" w:name="Par1486"/>
      <w:bookmarkEnd w:id="32"/>
      <w:r w:rsidRPr="00E449A0">
        <w:rPr>
          <w:rFonts w:ascii="Times New Roman" w:hAnsi="Times New Roman" w:cs="Times New Roman"/>
          <w:sz w:val="24"/>
          <w:szCs w:val="24"/>
        </w:rPr>
        <w:t>3.2.3. Учебный предмет "Вождение транспортных средств категории "B" (для транспортных средств с механической трансмиссией).</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33" w:name="Par1488"/>
      <w:bookmarkEnd w:id="33"/>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8</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 практического обучения</w:t>
            </w:r>
          </w:p>
        </w:tc>
      </w:tr>
      <w:tr w:rsidR="007365A9" w:rsidRPr="00E449A0" w:rsidTr="00AD0CE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65A9" w:rsidRPr="00E449A0" w:rsidRDefault="007365A9" w:rsidP="00AD0CEF">
            <w:pPr>
              <w:pStyle w:val="ConsPlusNormal"/>
              <w:jc w:val="center"/>
              <w:outlineLvl w:val="5"/>
              <w:rPr>
                <w:rFonts w:ascii="Times New Roman" w:hAnsi="Times New Roman" w:cs="Times New Roman"/>
                <w:sz w:val="24"/>
                <w:szCs w:val="24"/>
              </w:rPr>
            </w:pPr>
            <w:bookmarkStart w:id="34" w:name="Par1494"/>
            <w:bookmarkEnd w:id="34"/>
            <w:r w:rsidRPr="00E449A0">
              <w:rPr>
                <w:rFonts w:ascii="Times New Roman" w:hAnsi="Times New Roman" w:cs="Times New Roman"/>
                <w:sz w:val="24"/>
                <w:szCs w:val="24"/>
              </w:rPr>
              <w:t>Первоначальное обучение вождению</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 xml:space="preserve">Пуск двигателя, начало движения, переключение передач в восходящем порядке, переключение передач в нисходящем порядке, </w:t>
            </w:r>
            <w:r w:rsidRPr="00E449A0">
              <w:rPr>
                <w:rFonts w:ascii="Times New Roman" w:hAnsi="Times New Roman" w:cs="Times New Roman"/>
                <w:sz w:val="24"/>
                <w:szCs w:val="24"/>
              </w:rPr>
              <w:lastRenderedPageBreak/>
              <w:t>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lastRenderedPageBreak/>
              <w:t>2</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7</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24</w:t>
            </w:r>
          </w:p>
        </w:tc>
      </w:tr>
      <w:tr w:rsidR="007365A9" w:rsidRPr="00E449A0" w:rsidTr="00AD0CE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5"/>
              <w:rPr>
                <w:rFonts w:ascii="Times New Roman" w:hAnsi="Times New Roman" w:cs="Times New Roman"/>
                <w:sz w:val="24"/>
                <w:szCs w:val="24"/>
              </w:rPr>
            </w:pPr>
            <w:bookmarkStart w:id="35" w:name="Par1511"/>
            <w:bookmarkEnd w:id="35"/>
            <w:r w:rsidRPr="00E449A0">
              <w:rPr>
                <w:rFonts w:ascii="Times New Roman" w:hAnsi="Times New Roman" w:cs="Times New Roman"/>
                <w:sz w:val="24"/>
                <w:szCs w:val="24"/>
              </w:rPr>
              <w:t>Обучение вождению в условиях дорожного движения</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32</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32</w:t>
            </w:r>
          </w:p>
        </w:tc>
      </w:tr>
      <w:tr w:rsidR="007365A9" w:rsidRPr="00E449A0" w:rsidTr="00AD0CE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56</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&lt;1&gt; Обучение проводится на учебном транспортном средстве и (или) тренажере.</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&lt;2&gt; Обучение проводится по желанию </w:t>
      </w:r>
      <w:proofErr w:type="gramStart"/>
      <w:r w:rsidRPr="00E449A0">
        <w:rPr>
          <w:rFonts w:ascii="Times New Roman" w:hAnsi="Times New Roman" w:cs="Times New Roman"/>
          <w:sz w:val="24"/>
          <w:szCs w:val="24"/>
        </w:rPr>
        <w:t>обучающегося</w:t>
      </w:r>
      <w:proofErr w:type="gramEnd"/>
      <w:r w:rsidRPr="00E449A0">
        <w:rPr>
          <w:rFonts w:ascii="Times New Roman" w:hAnsi="Times New Roman" w:cs="Times New Roman"/>
          <w:sz w:val="24"/>
          <w:szCs w:val="24"/>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&lt;3</w:t>
      </w:r>
      <w:proofErr w:type="gramStart"/>
      <w:r w:rsidRPr="00E449A0">
        <w:rPr>
          <w:rFonts w:ascii="Times New Roman" w:hAnsi="Times New Roman" w:cs="Times New Roman"/>
          <w:sz w:val="24"/>
          <w:szCs w:val="24"/>
        </w:rPr>
        <w:t>&gt; Д</w:t>
      </w:r>
      <w:proofErr w:type="gramEnd"/>
      <w:r w:rsidRPr="00E449A0">
        <w:rPr>
          <w:rFonts w:ascii="Times New Roman" w:hAnsi="Times New Roman" w:cs="Times New Roman"/>
          <w:sz w:val="24"/>
          <w:szCs w:val="24"/>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36" w:name="Par1524"/>
      <w:bookmarkEnd w:id="36"/>
      <w:r w:rsidRPr="00E449A0">
        <w:rPr>
          <w:rFonts w:ascii="Times New Roman" w:hAnsi="Times New Roman" w:cs="Times New Roman"/>
          <w:sz w:val="24"/>
          <w:szCs w:val="24"/>
        </w:rPr>
        <w:t>3.2.3.1. Первоначальное обучение вождению.</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w:t>
      </w:r>
      <w:r w:rsidRPr="00E449A0">
        <w:rPr>
          <w:rFonts w:ascii="Times New Roman" w:hAnsi="Times New Roman" w:cs="Times New Roman"/>
          <w:sz w:val="24"/>
          <w:szCs w:val="24"/>
        </w:rPr>
        <w:lastRenderedPageBreak/>
        <w:t>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E449A0">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E449A0">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37" w:name="Par1533"/>
      <w:bookmarkEnd w:id="37"/>
      <w:r w:rsidRPr="00E449A0">
        <w:rPr>
          <w:rFonts w:ascii="Times New Roman" w:hAnsi="Times New Roman" w:cs="Times New Roman"/>
          <w:sz w:val="24"/>
          <w:szCs w:val="24"/>
        </w:rPr>
        <w:t>3.2.3.2. Обучение в условиях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E449A0">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E449A0">
        <w:rPr>
          <w:rFonts w:ascii="Times New Roman" w:hAnsi="Times New Roman" w:cs="Times New Roman"/>
          <w:sz w:val="24"/>
          <w:szCs w:val="24"/>
        </w:rPr>
        <w:t xml:space="preserve"> движение в темное время суток (в условиях недостаточной видимости).</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38" w:name="Par1536"/>
      <w:bookmarkEnd w:id="38"/>
      <w:r w:rsidRPr="00E449A0">
        <w:rPr>
          <w:rFonts w:ascii="Times New Roman" w:hAnsi="Times New Roman" w:cs="Times New Roman"/>
          <w:sz w:val="24"/>
          <w:szCs w:val="24"/>
        </w:rPr>
        <w:lastRenderedPageBreak/>
        <w:t>3.2.4. Учебный предмет "Вождение транспортных средств категории "B" (для транспортных средств с автоматической трансмиссией).</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39" w:name="Par1538"/>
      <w:bookmarkEnd w:id="39"/>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9</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 практического обучения</w:t>
            </w:r>
          </w:p>
        </w:tc>
      </w:tr>
      <w:tr w:rsidR="007365A9" w:rsidRPr="00E449A0" w:rsidTr="00AD0CE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5"/>
              <w:rPr>
                <w:rFonts w:ascii="Times New Roman" w:hAnsi="Times New Roman" w:cs="Times New Roman"/>
                <w:sz w:val="24"/>
                <w:szCs w:val="24"/>
              </w:rPr>
            </w:pPr>
            <w:bookmarkStart w:id="40" w:name="Par1544"/>
            <w:bookmarkEnd w:id="40"/>
            <w:r w:rsidRPr="00E449A0">
              <w:rPr>
                <w:rFonts w:ascii="Times New Roman" w:hAnsi="Times New Roman" w:cs="Times New Roman"/>
                <w:sz w:val="24"/>
                <w:szCs w:val="24"/>
              </w:rPr>
              <w:t>Первоначальное обучение вождению</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4</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7</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22</w:t>
            </w:r>
          </w:p>
        </w:tc>
      </w:tr>
      <w:tr w:rsidR="007365A9" w:rsidRPr="00E449A0" w:rsidTr="00AD0CE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5"/>
              <w:rPr>
                <w:rFonts w:ascii="Times New Roman" w:hAnsi="Times New Roman" w:cs="Times New Roman"/>
                <w:sz w:val="24"/>
                <w:szCs w:val="24"/>
              </w:rPr>
            </w:pPr>
            <w:bookmarkStart w:id="41" w:name="Par1559"/>
            <w:bookmarkEnd w:id="41"/>
            <w:r w:rsidRPr="00E449A0">
              <w:rPr>
                <w:rFonts w:ascii="Times New Roman" w:hAnsi="Times New Roman" w:cs="Times New Roman"/>
                <w:sz w:val="24"/>
                <w:szCs w:val="24"/>
              </w:rPr>
              <w:t>Обучение вождению в условиях дорожного движения</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32</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32</w:t>
            </w:r>
          </w:p>
        </w:tc>
      </w:tr>
      <w:tr w:rsidR="007365A9" w:rsidRPr="00E449A0" w:rsidTr="00AD0CE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54</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&lt;1&gt; Обучение проводится по желанию </w:t>
      </w:r>
      <w:proofErr w:type="gramStart"/>
      <w:r w:rsidRPr="00E449A0">
        <w:rPr>
          <w:rFonts w:ascii="Times New Roman" w:hAnsi="Times New Roman" w:cs="Times New Roman"/>
          <w:sz w:val="24"/>
          <w:szCs w:val="24"/>
        </w:rPr>
        <w:t>обучающегося</w:t>
      </w:r>
      <w:proofErr w:type="gramEnd"/>
      <w:r w:rsidRPr="00E449A0">
        <w:rPr>
          <w:rFonts w:ascii="Times New Roman" w:hAnsi="Times New Roman" w:cs="Times New Roman"/>
          <w:sz w:val="24"/>
          <w:szCs w:val="24"/>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&lt;2</w:t>
      </w:r>
      <w:proofErr w:type="gramStart"/>
      <w:r w:rsidRPr="00E449A0">
        <w:rPr>
          <w:rFonts w:ascii="Times New Roman" w:hAnsi="Times New Roman" w:cs="Times New Roman"/>
          <w:sz w:val="24"/>
          <w:szCs w:val="24"/>
        </w:rPr>
        <w:t>&gt; Д</w:t>
      </w:r>
      <w:proofErr w:type="gramEnd"/>
      <w:r w:rsidRPr="00E449A0">
        <w:rPr>
          <w:rFonts w:ascii="Times New Roman" w:hAnsi="Times New Roman" w:cs="Times New Roman"/>
          <w:sz w:val="24"/>
          <w:szCs w:val="24"/>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42" w:name="Par1571"/>
      <w:bookmarkEnd w:id="42"/>
      <w:r w:rsidRPr="00E449A0">
        <w:rPr>
          <w:rFonts w:ascii="Times New Roman" w:hAnsi="Times New Roman" w:cs="Times New Roman"/>
          <w:sz w:val="24"/>
          <w:szCs w:val="24"/>
        </w:rPr>
        <w:t>3.2.4.1. Первоначальное обучение вождению.</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E449A0">
        <w:rPr>
          <w:rFonts w:ascii="Times New Roman" w:hAnsi="Times New Roman" w:cs="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w:t>
      </w:r>
      <w:r w:rsidRPr="00E449A0">
        <w:rPr>
          <w:rFonts w:ascii="Times New Roman" w:hAnsi="Times New Roman" w:cs="Times New Roman"/>
          <w:sz w:val="24"/>
          <w:szCs w:val="24"/>
        </w:rPr>
        <w:lastRenderedPageBreak/>
        <w:t>остановке; действия при пуске двигателя, начале движения, увеличении и уменьшении скорости движения, остановке, выключении двигателя.</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E449A0">
        <w:rPr>
          <w:rFonts w:ascii="Times New Roman" w:hAnsi="Times New Roman" w:cs="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4"/>
        <w:rPr>
          <w:rFonts w:ascii="Times New Roman" w:hAnsi="Times New Roman" w:cs="Times New Roman"/>
          <w:sz w:val="24"/>
          <w:szCs w:val="24"/>
        </w:rPr>
      </w:pPr>
      <w:bookmarkStart w:id="43" w:name="Par1579"/>
      <w:bookmarkEnd w:id="43"/>
      <w:r w:rsidRPr="00E449A0">
        <w:rPr>
          <w:rFonts w:ascii="Times New Roman" w:hAnsi="Times New Roman" w:cs="Times New Roman"/>
          <w:sz w:val="24"/>
          <w:szCs w:val="24"/>
        </w:rPr>
        <w:t>3.2.4.2. Обучение в условиях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E449A0">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E449A0">
        <w:rPr>
          <w:rFonts w:ascii="Times New Roman" w:hAnsi="Times New Roman" w:cs="Times New Roman"/>
          <w:sz w:val="24"/>
          <w:szCs w:val="24"/>
        </w:rPr>
        <w:t xml:space="preserve"> движение в темное время суток (в условиях недостаточной видимости).</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2"/>
        <w:rPr>
          <w:rFonts w:ascii="Times New Roman" w:hAnsi="Times New Roman" w:cs="Times New Roman"/>
          <w:sz w:val="24"/>
          <w:szCs w:val="24"/>
        </w:rPr>
      </w:pPr>
      <w:bookmarkStart w:id="44" w:name="Par1582"/>
      <w:bookmarkEnd w:id="44"/>
      <w:r w:rsidRPr="00E449A0">
        <w:rPr>
          <w:rFonts w:ascii="Times New Roman" w:hAnsi="Times New Roman" w:cs="Times New Roman"/>
          <w:sz w:val="24"/>
          <w:szCs w:val="24"/>
        </w:rPr>
        <w:t>3.3. Профессиональный цикл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45" w:name="Par1584"/>
      <w:bookmarkEnd w:id="45"/>
      <w:r w:rsidRPr="00E449A0">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46" w:name="Par1586"/>
      <w:bookmarkEnd w:id="46"/>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10</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7365A9" w:rsidRPr="00E449A0" w:rsidTr="00AD0CEF">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AD0CEF">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02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02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E449A0">
        <w:rPr>
          <w:rFonts w:ascii="Times New Roman" w:hAnsi="Times New Roman" w:cs="Times New Roman"/>
          <w:sz w:val="24"/>
          <w:szCs w:val="24"/>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E449A0">
        <w:rPr>
          <w:rFonts w:ascii="Times New Roman" w:hAnsi="Times New Roman" w:cs="Times New Roman"/>
          <w:sz w:val="24"/>
          <w:szCs w:val="24"/>
        </w:rPr>
        <w:t xml:space="preserve"> перевозка грузов в контейнерах и пакетами; пути снижения себестоимости автомобильных перевозок; междугородные перевозки.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lastRenderedPageBreak/>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E449A0">
        <w:rPr>
          <w:rFonts w:ascii="Times New Roman" w:hAnsi="Times New Roman" w:cs="Times New Roman"/>
          <w:sz w:val="24"/>
          <w:szCs w:val="24"/>
        </w:rPr>
        <w:t>контроль за</w:t>
      </w:r>
      <w:proofErr w:type="gramEnd"/>
      <w:r w:rsidRPr="00E449A0">
        <w:rPr>
          <w:rFonts w:ascii="Times New Roman" w:hAnsi="Times New Roman" w:cs="Times New Roman"/>
          <w:sz w:val="24"/>
          <w:szCs w:val="24"/>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outlineLvl w:val="3"/>
        <w:rPr>
          <w:rFonts w:ascii="Times New Roman" w:hAnsi="Times New Roman" w:cs="Times New Roman"/>
          <w:sz w:val="24"/>
          <w:szCs w:val="24"/>
        </w:rPr>
      </w:pPr>
      <w:bookmarkStart w:id="47" w:name="Par1622"/>
      <w:bookmarkEnd w:id="47"/>
      <w:r w:rsidRPr="00E449A0">
        <w:rPr>
          <w:rFonts w:ascii="Times New Roman" w:hAnsi="Times New Roman" w:cs="Times New Roman"/>
          <w:sz w:val="24"/>
          <w:szCs w:val="24"/>
        </w:rPr>
        <w:t>3.3.2. Учебный предмет "Организация и выполнение пассажирских перевозок автомобильным транспортом".</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4"/>
        <w:rPr>
          <w:rFonts w:ascii="Times New Roman" w:hAnsi="Times New Roman" w:cs="Times New Roman"/>
          <w:sz w:val="24"/>
          <w:szCs w:val="24"/>
        </w:rPr>
      </w:pPr>
      <w:bookmarkStart w:id="48" w:name="Par1624"/>
      <w:bookmarkEnd w:id="48"/>
      <w:r w:rsidRPr="00E449A0">
        <w:rPr>
          <w:rFonts w:ascii="Times New Roman" w:hAnsi="Times New Roman" w:cs="Times New Roman"/>
          <w:sz w:val="24"/>
          <w:szCs w:val="24"/>
        </w:rPr>
        <w:t>Распределение учебных часов по разделам и темам</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11</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7365A9" w:rsidRPr="00E449A0" w:rsidTr="00AD0CEF">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 часов</w:t>
            </w:r>
          </w:p>
        </w:tc>
      </w:tr>
      <w:tr w:rsidR="007365A9" w:rsidRPr="00E449A0" w:rsidTr="00AD0CEF">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В том числе</w:t>
            </w:r>
          </w:p>
        </w:tc>
      </w:tr>
      <w:tr w:rsidR="007365A9" w:rsidRPr="00E449A0" w:rsidTr="00AD0CEF">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Практические занятия</w:t>
            </w:r>
          </w:p>
        </w:tc>
      </w:tr>
      <w:tr w:rsidR="007365A9" w:rsidRPr="00E449A0" w:rsidTr="00AD0CEF">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305"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305"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r w:rsidR="007365A9" w:rsidRPr="00E449A0" w:rsidTr="00AD0CE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E449A0">
        <w:rPr>
          <w:rFonts w:ascii="Times New Roman" w:hAnsi="Times New Roman" w:cs="Times New Roman"/>
          <w:sz w:val="24"/>
          <w:szCs w:val="24"/>
        </w:rPr>
        <w:t xml:space="preserve">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w:t>
      </w:r>
      <w:r w:rsidRPr="00E449A0">
        <w:rPr>
          <w:rFonts w:ascii="Times New Roman" w:hAnsi="Times New Roman" w:cs="Times New Roman"/>
          <w:sz w:val="24"/>
          <w:szCs w:val="24"/>
        </w:rPr>
        <w:lastRenderedPageBreak/>
        <w:t>нарушение обязательств по перевозке; ответственность перевозчика за задержку отправления пассажира;</w:t>
      </w:r>
      <w:proofErr w:type="gramEnd"/>
      <w:r w:rsidRPr="00E449A0">
        <w:rPr>
          <w:rFonts w:ascii="Times New Roman" w:hAnsi="Times New Roman" w:cs="Times New Roman"/>
          <w:sz w:val="24"/>
          <w:szCs w:val="24"/>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E449A0">
        <w:rPr>
          <w:rFonts w:ascii="Times New Roman" w:hAnsi="Times New Roman" w:cs="Times New Roman"/>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E449A0">
        <w:rPr>
          <w:rFonts w:ascii="Times New Roman" w:hAnsi="Times New Roman" w:cs="Times New Roman"/>
          <w:sz w:val="24"/>
          <w:szCs w:val="24"/>
        </w:rPr>
        <w:t xml:space="preserve"> порядок приема подвижного состава на линии; порядок оказания технической помощи на линии; </w:t>
      </w:r>
      <w:proofErr w:type="gramStart"/>
      <w:r w:rsidRPr="00E449A0">
        <w:rPr>
          <w:rFonts w:ascii="Times New Roman" w:hAnsi="Times New Roman" w:cs="Times New Roman"/>
          <w:sz w:val="24"/>
          <w:szCs w:val="24"/>
        </w:rPr>
        <w:t>контроль за</w:t>
      </w:r>
      <w:proofErr w:type="gramEnd"/>
      <w:r w:rsidRPr="00E449A0">
        <w:rPr>
          <w:rFonts w:ascii="Times New Roman" w:hAnsi="Times New Roman" w:cs="Times New Roman"/>
          <w:sz w:val="24"/>
          <w:szCs w:val="24"/>
        </w:rPr>
        <w:t xml:space="preserve"> своевременным возвратом автомобилей в таксопарк.</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E449A0">
        <w:rPr>
          <w:rFonts w:ascii="Times New Roman" w:hAnsi="Times New Roman" w:cs="Times New Roman"/>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1"/>
        <w:rPr>
          <w:rFonts w:ascii="Times New Roman" w:hAnsi="Times New Roman" w:cs="Times New Roman"/>
          <w:sz w:val="24"/>
          <w:szCs w:val="24"/>
        </w:rPr>
      </w:pPr>
      <w:bookmarkStart w:id="49" w:name="Par1660"/>
      <w:bookmarkEnd w:id="49"/>
      <w:r w:rsidRPr="00E449A0">
        <w:rPr>
          <w:rFonts w:ascii="Times New Roman" w:hAnsi="Times New Roman" w:cs="Times New Roman"/>
          <w:sz w:val="24"/>
          <w:szCs w:val="24"/>
        </w:rPr>
        <w:t>IV. ПЛАНИРУЕМЫЕ РЕЗУЛЬТАТЫ ОСВОЕНИЯ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В результате освоения Примерной </w:t>
      </w:r>
      <w:proofErr w:type="gramStart"/>
      <w:r w:rsidRPr="00E449A0">
        <w:rPr>
          <w:rFonts w:ascii="Times New Roman" w:hAnsi="Times New Roman" w:cs="Times New Roman"/>
          <w:sz w:val="24"/>
          <w:szCs w:val="24"/>
        </w:rPr>
        <w:t>программы</w:t>
      </w:r>
      <w:proofErr w:type="gramEnd"/>
      <w:r w:rsidRPr="00E449A0">
        <w:rPr>
          <w:rFonts w:ascii="Times New Roman" w:hAnsi="Times New Roman" w:cs="Times New Roman"/>
          <w:sz w:val="24"/>
          <w:szCs w:val="24"/>
        </w:rPr>
        <w:t xml:space="preserve"> обучающиеся должны знать: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Правила дорожного движения, основы законодательства в сфере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основы безопасного управления транспортными средствами;</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особенности наблюдения за дорожной обстановкой;</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способы контроля безопасной дистанции и бокового интервала;</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порядок вызова аварийных и спасательных служб;</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основы обеспечения безопасности наиболее уязвимых участников дорожного </w:t>
      </w:r>
      <w:r w:rsidRPr="00E449A0">
        <w:rPr>
          <w:rFonts w:ascii="Times New Roman" w:hAnsi="Times New Roman" w:cs="Times New Roman"/>
          <w:sz w:val="24"/>
          <w:szCs w:val="24"/>
        </w:rPr>
        <w:lastRenderedPageBreak/>
        <w:t>движения: пешеходов, велосипедистов;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основы обеспечения детской пассажирской безопасности;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правовые аспекты (права, обязанности и ответственность) оказания первой помощи;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современные рекомендации по оказанию первой помощи;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методики и последовательность действий по оказанию первой помощи;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В результате освоения Примерной </w:t>
      </w:r>
      <w:proofErr w:type="gramStart"/>
      <w:r w:rsidRPr="00E449A0">
        <w:rPr>
          <w:rFonts w:ascii="Times New Roman" w:hAnsi="Times New Roman" w:cs="Times New Roman"/>
          <w:sz w:val="24"/>
          <w:szCs w:val="24"/>
        </w:rPr>
        <w:t>программы</w:t>
      </w:r>
      <w:proofErr w:type="gramEnd"/>
      <w:r w:rsidRPr="00E449A0">
        <w:rPr>
          <w:rFonts w:ascii="Times New Roman" w:hAnsi="Times New Roman" w:cs="Times New Roman"/>
          <w:sz w:val="24"/>
          <w:szCs w:val="24"/>
        </w:rPr>
        <w:t xml:space="preserve"> обучающиеся должны уметь: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управлять своим эмоциональным состоянием;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выбирать безопасные скорость, дистанцию и интервал в различных условиях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использовать зеркала заднего вида при маневрировании;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1"/>
        <w:rPr>
          <w:rFonts w:ascii="Times New Roman" w:hAnsi="Times New Roman" w:cs="Times New Roman"/>
          <w:sz w:val="24"/>
          <w:szCs w:val="24"/>
        </w:rPr>
      </w:pPr>
      <w:bookmarkStart w:id="50" w:name="Par1693"/>
      <w:bookmarkEnd w:id="50"/>
      <w:r w:rsidRPr="00E449A0">
        <w:rPr>
          <w:rFonts w:ascii="Times New Roman" w:hAnsi="Times New Roman" w:cs="Times New Roman"/>
          <w:sz w:val="24"/>
          <w:szCs w:val="24"/>
        </w:rPr>
        <w:t>V. УСЛОВИЯ РЕАЛИЗАЦИИ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w:t>
      </w:r>
      <w:r w:rsidRPr="00E449A0">
        <w:rPr>
          <w:rFonts w:ascii="Times New Roman" w:hAnsi="Times New Roman" w:cs="Times New Roman"/>
          <w:sz w:val="24"/>
          <w:szCs w:val="24"/>
        </w:rPr>
        <w:lastRenderedPageBreak/>
        <w:t>психофизиологических качеств водителя.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Наполняемость учебной группы не должна превышать 30 человек.</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668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где </w:t>
      </w:r>
      <w:proofErr w:type="gramStart"/>
      <w:r w:rsidRPr="00E449A0">
        <w:rPr>
          <w:rFonts w:ascii="Times New Roman" w:hAnsi="Times New Roman" w:cs="Times New Roman"/>
          <w:sz w:val="24"/>
          <w:szCs w:val="24"/>
        </w:rPr>
        <w:t>П</w:t>
      </w:r>
      <w:proofErr w:type="gramEnd"/>
      <w:r w:rsidRPr="00E449A0">
        <w:rPr>
          <w:rFonts w:ascii="Times New Roman" w:hAnsi="Times New Roman" w:cs="Times New Roman"/>
          <w:sz w:val="24"/>
          <w:szCs w:val="24"/>
        </w:rPr>
        <w:t xml:space="preserve"> - число необходимых помещений;</w:t>
      </w:r>
    </w:p>
    <w:p w:rsidR="007365A9" w:rsidRPr="00E449A0" w:rsidRDefault="007365A9" w:rsidP="007365A9">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E449A0">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n - общее число групп;</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E449A0">
        <w:rPr>
          <w:rFonts w:ascii="Times New Roman" w:hAnsi="Times New Roman" w:cs="Times New Roman"/>
          <w:sz w:val="24"/>
          <w:szCs w:val="24"/>
        </w:rPr>
        <w:t>равной</w:t>
      </w:r>
      <w:proofErr w:type="gramEnd"/>
      <w:r w:rsidRPr="00E449A0">
        <w:rPr>
          <w:rFonts w:ascii="Times New Roman" w:hAnsi="Times New Roman" w:cs="Times New Roman"/>
          <w:sz w:val="24"/>
          <w:szCs w:val="24"/>
        </w:rPr>
        <w:t xml:space="preserve"> 75%);</w:t>
      </w:r>
    </w:p>
    <w:p w:rsidR="007365A9" w:rsidRPr="00E449A0" w:rsidRDefault="007365A9" w:rsidP="007365A9">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E449A0">
        <w:rPr>
          <w:rFonts w:ascii="Times New Roman" w:hAnsi="Times New Roman" w:cs="Times New Roman"/>
          <w:sz w:val="24"/>
          <w:szCs w:val="24"/>
        </w:rPr>
        <w:t xml:space="preserve"> - фонд времени использования помещения в часах.</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5.2. </w:t>
      </w:r>
      <w:proofErr w:type="gramStart"/>
      <w:r w:rsidRPr="00E449A0">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5.3. Информационно-методические условия реализации Примерной программы включают:</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учебный план;</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календарный учебный график;</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lastRenderedPageBreak/>
        <w:t>рабочие программы учебных предметов;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методические материалы и разработки;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расписание занятий.</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5.4. Материально-технические условия реализации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E449A0">
        <w:rPr>
          <w:rFonts w:ascii="Times New Roman" w:hAnsi="Times New Roman" w:cs="Times New Roman"/>
          <w:sz w:val="24"/>
          <w:szCs w:val="24"/>
        </w:rPr>
        <w:t>саморегуляции</w:t>
      </w:r>
      <w:proofErr w:type="spellEnd"/>
      <w:r w:rsidRPr="00E449A0">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E449A0">
        <w:rPr>
          <w:rFonts w:ascii="Times New Roman" w:hAnsi="Times New Roman" w:cs="Times New Roman"/>
          <w:sz w:val="24"/>
          <w:szCs w:val="24"/>
        </w:rPr>
        <w:t>ств пр</w:t>
      </w:r>
      <w:proofErr w:type="gramEnd"/>
      <w:r w:rsidRPr="00E449A0">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E449A0">
        <w:rPr>
          <w:rFonts w:ascii="Times New Roman" w:hAnsi="Times New Roman" w:cs="Times New Roman"/>
          <w:sz w:val="24"/>
          <w:szCs w:val="24"/>
        </w:rPr>
        <w:t>монотоноустойчивость</w:t>
      </w:r>
      <w:proofErr w:type="spellEnd"/>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АПК для формирования у водителей навыков </w:t>
      </w:r>
      <w:proofErr w:type="spellStart"/>
      <w:r w:rsidRPr="00E449A0">
        <w:rPr>
          <w:rFonts w:ascii="Times New Roman" w:hAnsi="Times New Roman" w:cs="Times New Roman"/>
          <w:sz w:val="24"/>
          <w:szCs w:val="24"/>
        </w:rPr>
        <w:t>саморегуляции</w:t>
      </w:r>
      <w:proofErr w:type="spellEnd"/>
      <w:r w:rsidRPr="00E449A0">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E449A0">
        <w:rPr>
          <w:rFonts w:ascii="Times New Roman" w:hAnsi="Times New Roman" w:cs="Times New Roman"/>
          <w:sz w:val="24"/>
          <w:szCs w:val="24"/>
        </w:rPr>
        <w:t>саморегуляции</w:t>
      </w:r>
      <w:proofErr w:type="spellEnd"/>
      <w:r w:rsidRPr="00E449A0">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E449A0">
        <w:rPr>
          <w:rFonts w:ascii="Times New Roman" w:hAnsi="Times New Roman" w:cs="Times New Roman"/>
          <w:sz w:val="24"/>
          <w:szCs w:val="24"/>
        </w:rPr>
        <w:t>монотонии</w:t>
      </w:r>
      <w:proofErr w:type="spellEnd"/>
      <w:r w:rsidRPr="00E449A0">
        <w:rPr>
          <w:rFonts w:ascii="Times New Roman" w:hAnsi="Times New Roman" w:cs="Times New Roman"/>
          <w:sz w:val="24"/>
          <w:szCs w:val="24"/>
        </w:rPr>
        <w:t>, утомлении, стрессе и тренировке свойств внимания (концентрации, распределения).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Аппаратно-программный комплекс должен обеспечивать защиту персональных данных.</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287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где </w:t>
      </w:r>
      <w:proofErr w:type="spellStart"/>
      <w:proofErr w:type="gramStart"/>
      <w:r w:rsidRPr="00E449A0">
        <w:rPr>
          <w:rFonts w:ascii="Times New Roman" w:hAnsi="Times New Roman" w:cs="Times New Roman"/>
          <w:sz w:val="24"/>
          <w:szCs w:val="24"/>
        </w:rPr>
        <w:t>N</w:t>
      </w:r>
      <w:proofErr w:type="gramEnd"/>
      <w:r w:rsidRPr="00E449A0">
        <w:rPr>
          <w:rFonts w:ascii="Times New Roman" w:hAnsi="Times New Roman" w:cs="Times New Roman"/>
          <w:sz w:val="24"/>
          <w:szCs w:val="24"/>
        </w:rPr>
        <w:t>тс</w:t>
      </w:r>
      <w:proofErr w:type="spellEnd"/>
      <w:r w:rsidRPr="00E449A0">
        <w:rPr>
          <w:rFonts w:ascii="Times New Roman" w:hAnsi="Times New Roman" w:cs="Times New Roman"/>
          <w:sz w:val="24"/>
          <w:szCs w:val="24"/>
        </w:rPr>
        <w:t xml:space="preserve"> - количество автотранспортных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Т - количество часов вождения в соответствии с учебным планом;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К - количество </w:t>
      </w:r>
      <w:proofErr w:type="gramStart"/>
      <w:r w:rsidRPr="00E449A0">
        <w:rPr>
          <w:rFonts w:ascii="Times New Roman" w:hAnsi="Times New Roman" w:cs="Times New Roman"/>
          <w:sz w:val="24"/>
          <w:szCs w:val="24"/>
        </w:rPr>
        <w:t>обучающихся</w:t>
      </w:r>
      <w:proofErr w:type="gramEnd"/>
      <w:r w:rsidRPr="00E449A0">
        <w:rPr>
          <w:rFonts w:ascii="Times New Roman" w:hAnsi="Times New Roman" w:cs="Times New Roman"/>
          <w:sz w:val="24"/>
          <w:szCs w:val="24"/>
        </w:rPr>
        <w:t xml:space="preserve"> в год;</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24,5 - среднее количество рабочих дней в месяц;</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12 - количество рабочих месяцев в году;</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1 - количество резервных учебных транспортных средств.</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E449A0">
        <w:rPr>
          <w:rFonts w:ascii="Times New Roman" w:hAnsi="Times New Roman" w:cs="Times New Roman"/>
          <w:sz w:val="24"/>
          <w:szCs w:val="24"/>
        </w:rPr>
        <w:t>для</w:t>
      </w:r>
      <w:proofErr w:type="gramEnd"/>
      <w:r w:rsidRPr="00E449A0">
        <w:rPr>
          <w:rFonts w:ascii="Times New Roman" w:hAnsi="Times New Roman" w:cs="Times New Roman"/>
          <w:sz w:val="24"/>
          <w:szCs w:val="24"/>
        </w:rPr>
        <w:t xml:space="preserve"> обучающего; </w:t>
      </w:r>
      <w:proofErr w:type="gramStart"/>
      <w:r w:rsidRPr="00E449A0">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N 24, ст. 2999; N 31, ст. 4218; N 41, ст. 5194).</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2"/>
        <w:rPr>
          <w:rFonts w:ascii="Times New Roman" w:hAnsi="Times New Roman" w:cs="Times New Roman"/>
          <w:sz w:val="24"/>
          <w:szCs w:val="24"/>
        </w:rPr>
      </w:pPr>
      <w:bookmarkStart w:id="51" w:name="Par1744"/>
      <w:bookmarkEnd w:id="51"/>
      <w:r w:rsidRPr="00E449A0">
        <w:rPr>
          <w:rFonts w:ascii="Times New Roman" w:hAnsi="Times New Roman" w:cs="Times New Roman"/>
          <w:sz w:val="24"/>
          <w:szCs w:val="24"/>
        </w:rPr>
        <w:t>Перечень учебного оборудования</w:t>
      </w:r>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12</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7365A9" w:rsidRPr="00E449A0" w:rsidTr="00AD0CE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w:t>
            </w:r>
          </w:p>
        </w:tc>
      </w:tr>
      <w:tr w:rsidR="007365A9" w:rsidRPr="00E449A0" w:rsidTr="00AD0CEF">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52" w:name="Par1751"/>
            <w:bookmarkEnd w:id="52"/>
            <w:r w:rsidRPr="00E449A0">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53" w:name="Par1781"/>
            <w:bookmarkEnd w:id="53"/>
            <w:r w:rsidRPr="00E449A0">
              <w:rPr>
                <w:rFonts w:ascii="Times New Roman" w:hAnsi="Times New Roman" w:cs="Times New Roman"/>
                <w:sz w:val="24"/>
                <w:szCs w:val="24"/>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4"/>
              <w:rPr>
                <w:rFonts w:ascii="Times New Roman" w:hAnsi="Times New Roman" w:cs="Times New Roman"/>
                <w:sz w:val="24"/>
                <w:szCs w:val="24"/>
              </w:rPr>
            </w:pPr>
            <w:bookmarkStart w:id="54" w:name="Par1784"/>
            <w:bookmarkEnd w:id="54"/>
            <w:r w:rsidRPr="00E449A0">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lastRenderedPageBreak/>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4"/>
              <w:rPr>
                <w:rFonts w:ascii="Times New Roman" w:hAnsi="Times New Roman" w:cs="Times New Roman"/>
                <w:sz w:val="24"/>
                <w:szCs w:val="24"/>
              </w:rPr>
            </w:pPr>
            <w:bookmarkStart w:id="55" w:name="Par1853"/>
            <w:bookmarkEnd w:id="55"/>
            <w:r w:rsidRPr="00E449A0">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4"/>
              <w:rPr>
                <w:rFonts w:ascii="Times New Roman" w:hAnsi="Times New Roman" w:cs="Times New Roman"/>
                <w:sz w:val="24"/>
                <w:szCs w:val="24"/>
              </w:rPr>
            </w:pPr>
            <w:bookmarkStart w:id="56" w:name="Par1868"/>
            <w:bookmarkEnd w:id="56"/>
            <w:r w:rsidRPr="00E449A0">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lastRenderedPageBreak/>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4"/>
              <w:rPr>
                <w:rFonts w:ascii="Times New Roman" w:hAnsi="Times New Roman" w:cs="Times New Roman"/>
                <w:sz w:val="24"/>
                <w:szCs w:val="24"/>
              </w:rPr>
            </w:pPr>
            <w:bookmarkStart w:id="57" w:name="Par1928"/>
            <w:bookmarkEnd w:id="57"/>
            <w:r w:rsidRPr="00E449A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 xml:space="preserve">Общее устройство и принцип работы системы рулевого </w:t>
            </w:r>
            <w:r w:rsidRPr="00E449A0">
              <w:rPr>
                <w:rFonts w:ascii="Times New Roman" w:hAnsi="Times New Roman" w:cs="Times New Roman"/>
                <w:sz w:val="24"/>
                <w:szCs w:val="24"/>
              </w:rPr>
              <w:lastRenderedPageBreak/>
              <w:t>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lastRenderedPageBreak/>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lastRenderedPageBreak/>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4"/>
              <w:rPr>
                <w:rFonts w:ascii="Times New Roman" w:hAnsi="Times New Roman" w:cs="Times New Roman"/>
                <w:sz w:val="24"/>
                <w:szCs w:val="24"/>
              </w:rPr>
            </w:pPr>
            <w:bookmarkStart w:id="58" w:name="Par2003"/>
            <w:bookmarkEnd w:id="58"/>
            <w:r w:rsidRPr="00E449A0">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4"/>
              <w:rPr>
                <w:rFonts w:ascii="Times New Roman" w:hAnsi="Times New Roman" w:cs="Times New Roman"/>
                <w:sz w:val="24"/>
                <w:szCs w:val="24"/>
              </w:rPr>
            </w:pPr>
            <w:bookmarkStart w:id="59" w:name="Par2009"/>
            <w:bookmarkEnd w:id="59"/>
            <w:r w:rsidRPr="00E449A0">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60" w:name="Par2015"/>
            <w:bookmarkEnd w:id="60"/>
            <w:r w:rsidRPr="00E449A0">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4"/>
              <w:rPr>
                <w:rFonts w:ascii="Times New Roman" w:hAnsi="Times New Roman" w:cs="Times New Roman"/>
                <w:sz w:val="24"/>
                <w:szCs w:val="24"/>
              </w:rPr>
            </w:pPr>
            <w:bookmarkStart w:id="61" w:name="Par2018"/>
            <w:bookmarkEnd w:id="61"/>
            <w:r w:rsidRPr="00E449A0">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lastRenderedPageBreak/>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roofErr w:type="spellStart"/>
            <w:proofErr w:type="gramStart"/>
            <w:r w:rsidRPr="00E449A0">
              <w:rPr>
                <w:rFonts w:ascii="Times New Roman" w:hAnsi="Times New Roman" w:cs="Times New Roman"/>
                <w:sz w:val="24"/>
                <w:szCs w:val="24"/>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&lt;1</w:t>
      </w:r>
      <w:proofErr w:type="gramStart"/>
      <w:r w:rsidRPr="00E449A0">
        <w:rPr>
          <w:rFonts w:ascii="Times New Roman" w:hAnsi="Times New Roman" w:cs="Times New Roman"/>
          <w:sz w:val="24"/>
          <w:szCs w:val="24"/>
        </w:rPr>
        <w:t>&gt; В</w:t>
      </w:r>
      <w:proofErr w:type="gramEnd"/>
      <w:r w:rsidRPr="00E449A0">
        <w:rPr>
          <w:rFonts w:ascii="Times New Roman" w:hAnsi="Times New Roman" w:cs="Times New Roman"/>
          <w:sz w:val="24"/>
          <w:szCs w:val="24"/>
        </w:rPr>
        <w:t xml:space="preserve"> качестве тренажера может использоваться учебное транспортное средство.</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7365A9" w:rsidRPr="00E449A0" w:rsidRDefault="007365A9" w:rsidP="007365A9">
      <w:pPr>
        <w:pStyle w:val="ConsPlusNormal"/>
        <w:jc w:val="center"/>
        <w:rPr>
          <w:rFonts w:ascii="Times New Roman" w:hAnsi="Times New Roman" w:cs="Times New Roman"/>
          <w:sz w:val="24"/>
          <w:szCs w:val="24"/>
        </w:rPr>
      </w:pPr>
    </w:p>
    <w:p w:rsidR="007365A9" w:rsidRPr="00E449A0" w:rsidRDefault="007365A9" w:rsidP="007365A9">
      <w:pPr>
        <w:pStyle w:val="ConsPlusNormal"/>
        <w:jc w:val="center"/>
        <w:outlineLvl w:val="2"/>
        <w:rPr>
          <w:rFonts w:ascii="Times New Roman" w:hAnsi="Times New Roman" w:cs="Times New Roman"/>
          <w:sz w:val="24"/>
          <w:szCs w:val="24"/>
        </w:rPr>
      </w:pPr>
      <w:bookmarkStart w:id="62" w:name="Par2061"/>
      <w:bookmarkEnd w:id="62"/>
      <w:r w:rsidRPr="00E449A0">
        <w:rPr>
          <w:rFonts w:ascii="Times New Roman" w:hAnsi="Times New Roman" w:cs="Times New Roman"/>
          <w:sz w:val="24"/>
          <w:szCs w:val="24"/>
        </w:rPr>
        <w:t>Перечень материалов по предмету "Первая помощь</w:t>
      </w:r>
    </w:p>
    <w:p w:rsidR="007365A9" w:rsidRPr="00E449A0" w:rsidRDefault="007365A9" w:rsidP="007365A9">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при дорожно-транспортном происшествии"</w:t>
      </w:r>
    </w:p>
    <w:p w:rsidR="007365A9" w:rsidRPr="00E449A0" w:rsidRDefault="007365A9" w:rsidP="007365A9">
      <w:pPr>
        <w:pStyle w:val="ConsPlusNormal"/>
        <w:jc w:val="right"/>
        <w:rPr>
          <w:rFonts w:ascii="Times New Roman" w:hAnsi="Times New Roman" w:cs="Times New Roman"/>
          <w:sz w:val="24"/>
          <w:szCs w:val="24"/>
        </w:rPr>
      </w:pPr>
      <w:r w:rsidRPr="00E449A0">
        <w:rPr>
          <w:rFonts w:ascii="Times New Roman" w:hAnsi="Times New Roman" w:cs="Times New Roman"/>
          <w:sz w:val="24"/>
          <w:szCs w:val="24"/>
        </w:rPr>
        <w:t>Таблица 13</w:t>
      </w:r>
    </w:p>
    <w:p w:rsidR="007365A9" w:rsidRPr="00E449A0" w:rsidRDefault="007365A9" w:rsidP="007365A9">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Количество</w:t>
            </w:r>
          </w:p>
        </w:tc>
      </w:tr>
      <w:tr w:rsidR="007365A9" w:rsidRPr="00E449A0" w:rsidTr="00AD0CE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63" w:name="Par2069"/>
            <w:bookmarkEnd w:id="63"/>
            <w:r w:rsidRPr="00E449A0">
              <w:rPr>
                <w:rFonts w:ascii="Times New Roman" w:hAnsi="Times New Roman" w:cs="Times New Roman"/>
                <w:sz w:val="24"/>
                <w:szCs w:val="24"/>
              </w:rPr>
              <w:t>Оборудование</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20</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64" w:name="Par2085"/>
            <w:bookmarkEnd w:id="64"/>
            <w:r w:rsidRPr="00E449A0">
              <w:rPr>
                <w:rFonts w:ascii="Times New Roman" w:hAnsi="Times New Roman" w:cs="Times New Roman"/>
                <w:sz w:val="24"/>
                <w:szCs w:val="24"/>
              </w:rPr>
              <w:t>Расходные материалы</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8</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w:t>
            </w:r>
            <w:r w:rsidRPr="00E449A0">
              <w:rPr>
                <w:rFonts w:ascii="Times New Roman" w:hAnsi="Times New Roman" w:cs="Times New Roman"/>
                <w:sz w:val="24"/>
                <w:szCs w:val="24"/>
              </w:rPr>
              <w:lastRenderedPageBreak/>
              <w:t>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E449A0">
              <w:rPr>
                <w:rFonts w:ascii="Times New Roman" w:hAnsi="Times New Roman" w:cs="Times New Roman"/>
                <w:sz w:val="24"/>
                <w:szCs w:val="24"/>
              </w:rPr>
              <w:t>иммобилизирующие</w:t>
            </w:r>
            <w:proofErr w:type="spellEnd"/>
            <w:r w:rsidRPr="00E449A0">
              <w:rPr>
                <w:rFonts w:ascii="Times New Roman" w:hAnsi="Times New Roman" w:cs="Times New Roman"/>
                <w:sz w:val="24"/>
                <w:szCs w:val="24"/>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65" w:name="Par2095"/>
            <w:bookmarkEnd w:id="65"/>
            <w:r w:rsidRPr="00E449A0">
              <w:rPr>
                <w:rFonts w:ascii="Times New Roman" w:hAnsi="Times New Roman" w:cs="Times New Roman"/>
                <w:sz w:val="24"/>
                <w:szCs w:val="24"/>
              </w:rPr>
              <w:t>Учебно-наглядные пособия &lt;1&gt;</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18</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outlineLvl w:val="3"/>
              <w:rPr>
                <w:rFonts w:ascii="Times New Roman" w:hAnsi="Times New Roman" w:cs="Times New Roman"/>
                <w:sz w:val="24"/>
                <w:szCs w:val="24"/>
              </w:rPr>
            </w:pPr>
            <w:bookmarkStart w:id="66" w:name="Par2105"/>
            <w:bookmarkEnd w:id="66"/>
            <w:r w:rsidRPr="00E449A0">
              <w:rPr>
                <w:rFonts w:ascii="Times New Roman" w:hAnsi="Times New Roman" w:cs="Times New Roman"/>
                <w:sz w:val="24"/>
                <w:szCs w:val="24"/>
              </w:rPr>
              <w:t>Технические средства обучения</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r w:rsidR="007365A9" w:rsidRPr="00E449A0" w:rsidTr="00AD0CE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rPr>
                <w:rFonts w:ascii="Times New Roman" w:hAnsi="Times New Roman" w:cs="Times New Roman"/>
                <w:sz w:val="24"/>
                <w:szCs w:val="24"/>
              </w:rPr>
            </w:pPr>
            <w:r w:rsidRPr="00E449A0">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5A9" w:rsidRPr="00E449A0" w:rsidRDefault="007365A9" w:rsidP="00AD0CEF">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1</w:t>
            </w:r>
          </w:p>
        </w:tc>
      </w:tr>
    </w:tbl>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E449A0">
        <w:rPr>
          <w:rFonts w:ascii="Times New Roman" w:hAnsi="Times New Roman" w:cs="Times New Roman"/>
          <w:sz w:val="24"/>
          <w:szCs w:val="24"/>
        </w:rPr>
        <w:t>асфальт</w:t>
      </w:r>
      <w:proofErr w:type="gramStart"/>
      <w:r w:rsidRPr="00E449A0">
        <w:rPr>
          <w:rFonts w:ascii="Times New Roman" w:hAnsi="Times New Roman" w:cs="Times New Roman"/>
          <w:sz w:val="24"/>
          <w:szCs w:val="24"/>
        </w:rPr>
        <w:t>о</w:t>
      </w:r>
      <w:proofErr w:type="spellEnd"/>
      <w:r w:rsidRPr="00E449A0">
        <w:rPr>
          <w:rFonts w:ascii="Times New Roman" w:hAnsi="Times New Roman" w:cs="Times New Roman"/>
          <w:sz w:val="24"/>
          <w:szCs w:val="24"/>
        </w:rPr>
        <w:t>-</w:t>
      </w:r>
      <w:proofErr w:type="gramEnd"/>
      <w:r w:rsidRPr="00E449A0">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E449A0">
        <w:rPr>
          <w:rFonts w:ascii="Times New Roman" w:hAnsi="Times New Roman" w:cs="Times New Roman"/>
          <w:sz w:val="24"/>
          <w:szCs w:val="24"/>
        </w:rPr>
        <w:t>Р</w:t>
      </w:r>
      <w:proofErr w:type="gramEnd"/>
      <w:r w:rsidRPr="00E449A0">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 xml:space="preserve">&lt;1&gt; Постановление Совета Министров - Правительства Российской Федерации от 23 </w:t>
      </w:r>
      <w:r w:rsidRPr="00E449A0">
        <w:rPr>
          <w:rFonts w:ascii="Times New Roman" w:hAnsi="Times New Roman" w:cs="Times New Roman"/>
          <w:sz w:val="24"/>
          <w:szCs w:val="24"/>
        </w:rPr>
        <w:lastRenderedPageBreak/>
        <w:t>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N 27, ст. 2693; 2003, N 20, ст. 1899; 2003, N 40, ст. 3891; 2005, N 52, ст. 5733; 2006, N 11, ст. 1179; 2008, N 8, ст. 741; N 17, ст. 1882; 2009, N 2, ст. 233; N 5, ст. 610; 2010, N 9, ст. 976; N 20, ст. 2471;</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2011, N 42, ст. 5922; 2012, N 1, ст. 154; N 15, ст. 1780; N 30, ст. 4289; N 47, ст. 6505; 2013, N 5, ст. 371; N 5, ст. 404; N 24, ст. 2999; N 31, ст. 4218; N 41, ст. 5194).</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E449A0">
        <w:rPr>
          <w:rFonts w:ascii="Times New Roman" w:hAnsi="Times New Roman" w:cs="Times New Roman"/>
          <w:sz w:val="24"/>
          <w:szCs w:val="24"/>
        </w:rPr>
        <w:t>лк</w:t>
      </w:r>
      <w:proofErr w:type="spellEnd"/>
      <w:r w:rsidRPr="00E449A0">
        <w:rPr>
          <w:rFonts w:ascii="Times New Roman" w:hAnsi="Times New Roman" w:cs="Times New Roman"/>
          <w:sz w:val="24"/>
          <w:szCs w:val="24"/>
        </w:rPr>
        <w:t xml:space="preserve">. Отношение максимальной освещенности </w:t>
      </w:r>
      <w:proofErr w:type="gramStart"/>
      <w:r w:rsidRPr="00E449A0">
        <w:rPr>
          <w:rFonts w:ascii="Times New Roman" w:hAnsi="Times New Roman" w:cs="Times New Roman"/>
          <w:sz w:val="24"/>
          <w:szCs w:val="24"/>
        </w:rPr>
        <w:t>к</w:t>
      </w:r>
      <w:proofErr w:type="gramEnd"/>
      <w:r w:rsidRPr="00E449A0">
        <w:rPr>
          <w:rFonts w:ascii="Times New Roman" w:hAnsi="Times New Roman" w:cs="Times New Roman"/>
          <w:sz w:val="24"/>
          <w:szCs w:val="24"/>
        </w:rPr>
        <w:t xml:space="preserve"> средней должно быть не более 3:1. Показатель </w:t>
      </w:r>
      <w:proofErr w:type="spellStart"/>
      <w:r w:rsidRPr="00E449A0">
        <w:rPr>
          <w:rFonts w:ascii="Times New Roman" w:hAnsi="Times New Roman" w:cs="Times New Roman"/>
          <w:sz w:val="24"/>
          <w:szCs w:val="24"/>
        </w:rPr>
        <w:t>ослепленности</w:t>
      </w:r>
      <w:proofErr w:type="spellEnd"/>
      <w:r w:rsidRPr="00E449A0">
        <w:rPr>
          <w:rFonts w:ascii="Times New Roman" w:hAnsi="Times New Roman" w:cs="Times New Roman"/>
          <w:sz w:val="24"/>
          <w:szCs w:val="24"/>
        </w:rPr>
        <w:t xml:space="preserve"> установок наружного освещения не должен превышать 150.</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E449A0">
        <w:rPr>
          <w:rFonts w:ascii="Times New Roman" w:hAnsi="Times New Roman" w:cs="Times New Roman"/>
          <w:sz w:val="24"/>
          <w:szCs w:val="24"/>
        </w:rPr>
        <w:t>Р</w:t>
      </w:r>
      <w:proofErr w:type="gramEnd"/>
      <w:r w:rsidRPr="00E449A0">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E449A0">
        <w:rPr>
          <w:rFonts w:ascii="Times New Roman" w:hAnsi="Times New Roman" w:cs="Times New Roman"/>
          <w:sz w:val="24"/>
          <w:szCs w:val="24"/>
        </w:rPr>
        <w:t>Р</w:t>
      </w:r>
      <w:proofErr w:type="gramEnd"/>
      <w:r w:rsidRPr="00E449A0">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E449A0">
        <w:rPr>
          <w:rFonts w:ascii="Times New Roman" w:hAnsi="Times New Roman" w:cs="Times New Roman"/>
          <w:sz w:val="24"/>
          <w:szCs w:val="24"/>
        </w:rPr>
        <w:t>Р</w:t>
      </w:r>
      <w:proofErr w:type="gramEnd"/>
      <w:r w:rsidRPr="00E449A0">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E449A0">
        <w:rPr>
          <w:rFonts w:ascii="Times New Roman" w:hAnsi="Times New Roman" w:cs="Times New Roman"/>
          <w:sz w:val="24"/>
          <w:szCs w:val="24"/>
        </w:rPr>
        <w:t>Р</w:t>
      </w:r>
      <w:proofErr w:type="gramEnd"/>
      <w:r w:rsidRPr="00E449A0">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E449A0">
        <w:rPr>
          <w:rFonts w:ascii="Times New Roman" w:hAnsi="Times New Roman" w:cs="Times New Roman"/>
          <w:sz w:val="24"/>
          <w:szCs w:val="24"/>
        </w:rPr>
        <w:t>Р</w:t>
      </w:r>
      <w:proofErr w:type="gramEnd"/>
      <w:r w:rsidRPr="00E449A0">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&lt;1&gt;.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proofErr w:type="gramStart"/>
      <w:r w:rsidRPr="00E449A0">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N 27, ст. 2693; 2003, N 20, ст. 1899; 2003, N 40, ст. 3891; 2005, N 52, ст. 5733; 2006, N 11, ст. 1179; 2008, N 8, ст. 741; N 17, ст. 1882; 2009, N 2, ст. 233; N 5, ст. 610; 2010, N 9, ст. 976; N 20, ст. 2471;</w:t>
      </w:r>
      <w:proofErr w:type="gramEnd"/>
      <w:r w:rsidRPr="00E449A0">
        <w:rPr>
          <w:rFonts w:ascii="Times New Roman" w:hAnsi="Times New Roman" w:cs="Times New Roman"/>
          <w:sz w:val="24"/>
          <w:szCs w:val="24"/>
        </w:rPr>
        <w:t xml:space="preserve"> </w:t>
      </w:r>
      <w:proofErr w:type="gramStart"/>
      <w:r w:rsidRPr="00E449A0">
        <w:rPr>
          <w:rFonts w:ascii="Times New Roman" w:hAnsi="Times New Roman" w:cs="Times New Roman"/>
          <w:sz w:val="24"/>
          <w:szCs w:val="24"/>
        </w:rPr>
        <w:t>2011, N 42, ст. 5922; 2012, N 1, ст. 154; N 15, ст. 1780; N 30, ст. 4289; N 47, ст. 6505; 2013, N 5, ст. 371; N 5, ст. 404; N 24, ст. 2999; N 31, ст. 4218; N 41, ст. 5194).</w:t>
      </w:r>
      <w:proofErr w:type="gramEnd"/>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Оценка состояния учебно-материальной базы по результатам </w:t>
      </w:r>
      <w:proofErr w:type="spellStart"/>
      <w:r w:rsidRPr="00E449A0">
        <w:rPr>
          <w:rFonts w:ascii="Times New Roman" w:hAnsi="Times New Roman" w:cs="Times New Roman"/>
          <w:sz w:val="24"/>
          <w:szCs w:val="24"/>
        </w:rPr>
        <w:t>самообследования</w:t>
      </w:r>
      <w:proofErr w:type="spellEnd"/>
      <w:r w:rsidRPr="00E449A0">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1"/>
        <w:rPr>
          <w:rFonts w:ascii="Times New Roman" w:hAnsi="Times New Roman" w:cs="Times New Roman"/>
          <w:sz w:val="24"/>
          <w:szCs w:val="24"/>
        </w:rPr>
      </w:pPr>
      <w:bookmarkStart w:id="67" w:name="Par2139"/>
      <w:bookmarkEnd w:id="67"/>
      <w:r w:rsidRPr="00E449A0">
        <w:rPr>
          <w:rFonts w:ascii="Times New Roman" w:hAnsi="Times New Roman" w:cs="Times New Roman"/>
          <w:sz w:val="24"/>
          <w:szCs w:val="24"/>
        </w:rPr>
        <w:t>VI. СИСТЕМА ОЦЕНКИ РЕЗУЛЬТАТОВ ОСВОЕНИЯ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&lt;1&gt; Статья 74 Федерального закона от 29 декабря 2012 г. N 273-ФЗ "Об образовании в Российской Федерации".</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"Основы законодательства в сфере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"Основы управления транспортными средствами категории "B";</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"Организация и выполнение грузовых перевозок автомобильным транспортом";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"Организация и выполнение пассажирских перевозок автомобильным транспортом".</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&lt;1&gt; Статья 60 Федерального закона от 29 декабря 2012 г. N 273-ФЗ "Об образовании в Российской Федерации".</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Индивидуальный учет результатов освоения </w:t>
      </w:r>
      <w:proofErr w:type="gramStart"/>
      <w:r w:rsidRPr="00E449A0">
        <w:rPr>
          <w:rFonts w:ascii="Times New Roman" w:hAnsi="Times New Roman" w:cs="Times New Roman"/>
          <w:sz w:val="24"/>
          <w:szCs w:val="24"/>
        </w:rPr>
        <w:t>обучающимися</w:t>
      </w:r>
      <w:proofErr w:type="gramEnd"/>
      <w:r w:rsidRPr="00E449A0">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w:t>
      </w:r>
      <w:r w:rsidRPr="00E449A0">
        <w:rPr>
          <w:rFonts w:ascii="Times New Roman" w:hAnsi="Times New Roman" w:cs="Times New Roman"/>
          <w:sz w:val="24"/>
          <w:szCs w:val="24"/>
        </w:rPr>
        <w:lastRenderedPageBreak/>
        <w:t>электронных носителях.</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jc w:val="center"/>
        <w:outlineLvl w:val="1"/>
        <w:rPr>
          <w:rFonts w:ascii="Times New Roman" w:hAnsi="Times New Roman" w:cs="Times New Roman"/>
          <w:sz w:val="24"/>
          <w:szCs w:val="24"/>
        </w:rPr>
      </w:pPr>
      <w:bookmarkStart w:id="68" w:name="Par2162"/>
      <w:bookmarkEnd w:id="68"/>
      <w:r w:rsidRPr="00E449A0">
        <w:rPr>
          <w:rFonts w:ascii="Times New Roman" w:hAnsi="Times New Roman" w:cs="Times New Roman"/>
          <w:sz w:val="24"/>
          <w:szCs w:val="24"/>
        </w:rPr>
        <w:t>VII. УЧЕБНО-МЕТОДИЧЕСКИЕ МАТЕРИАЛЫ, ОБЕСПЕЧИВАЮЩИЕ</w:t>
      </w:r>
    </w:p>
    <w:p w:rsidR="007365A9" w:rsidRPr="00E449A0" w:rsidRDefault="007365A9" w:rsidP="007365A9">
      <w:pPr>
        <w:pStyle w:val="ConsPlusNormal"/>
        <w:jc w:val="center"/>
        <w:rPr>
          <w:rFonts w:ascii="Times New Roman" w:hAnsi="Times New Roman" w:cs="Times New Roman"/>
          <w:sz w:val="24"/>
          <w:szCs w:val="24"/>
        </w:rPr>
      </w:pPr>
      <w:r w:rsidRPr="00E449A0">
        <w:rPr>
          <w:rFonts w:ascii="Times New Roman" w:hAnsi="Times New Roman" w:cs="Times New Roman"/>
          <w:sz w:val="24"/>
          <w:szCs w:val="24"/>
        </w:rPr>
        <w:t>РЕАЛИЗАЦИЮ ПРИМЕРНОЙ ПРОГРАММЫ</w:t>
      </w:r>
    </w:p>
    <w:p w:rsidR="007365A9" w:rsidRPr="00E449A0" w:rsidRDefault="007365A9" w:rsidP="007365A9">
      <w:pPr>
        <w:pStyle w:val="ConsPlusNormal"/>
        <w:ind w:firstLine="540"/>
        <w:jc w:val="both"/>
        <w:rPr>
          <w:rFonts w:ascii="Times New Roman" w:hAnsi="Times New Roman" w:cs="Times New Roman"/>
          <w:sz w:val="24"/>
          <w:szCs w:val="24"/>
        </w:rPr>
      </w:pP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Учебно-методические материалы представлены:</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365A9" w:rsidRPr="00E449A0" w:rsidRDefault="007365A9" w:rsidP="007365A9">
      <w:pPr>
        <w:pStyle w:val="ConsPlusNormal"/>
        <w:ind w:firstLine="540"/>
        <w:jc w:val="both"/>
        <w:rPr>
          <w:rFonts w:ascii="Times New Roman" w:hAnsi="Times New Roman" w:cs="Times New Roman"/>
          <w:sz w:val="24"/>
          <w:szCs w:val="24"/>
        </w:rPr>
      </w:pPr>
      <w:r w:rsidRPr="00E449A0">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E449A0">
        <w:rPr>
          <w:rFonts w:ascii="Times New Roman" w:hAnsi="Times New Roman" w:cs="Times New Roman"/>
          <w:sz w:val="24"/>
          <w:szCs w:val="24"/>
        </w:rPr>
        <w:t>обучающихся</w:t>
      </w:r>
      <w:proofErr w:type="gramEnd"/>
      <w:r w:rsidRPr="00E449A0">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7365A9" w:rsidRPr="00E449A0" w:rsidRDefault="007365A9" w:rsidP="007365A9">
      <w:pPr>
        <w:pStyle w:val="ConsPlusNormal"/>
        <w:jc w:val="both"/>
        <w:rPr>
          <w:rFonts w:ascii="Times New Roman" w:hAnsi="Times New Roman" w:cs="Times New Roman"/>
          <w:sz w:val="24"/>
          <w:szCs w:val="24"/>
        </w:rPr>
      </w:pPr>
    </w:p>
    <w:p w:rsidR="007365A9" w:rsidRPr="00E449A0" w:rsidRDefault="007365A9" w:rsidP="007365A9">
      <w:pPr>
        <w:pStyle w:val="ConsPlusNormal"/>
        <w:jc w:val="both"/>
        <w:rPr>
          <w:rFonts w:ascii="Times New Roman" w:hAnsi="Times New Roman" w:cs="Times New Roman"/>
          <w:sz w:val="24"/>
          <w:szCs w:val="24"/>
        </w:rPr>
      </w:pPr>
    </w:p>
    <w:p w:rsidR="00C32E57" w:rsidRDefault="00C32E57"/>
    <w:sectPr w:rsidR="00C32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BA"/>
    <w:rsid w:val="00301F57"/>
    <w:rsid w:val="00324356"/>
    <w:rsid w:val="005B01BA"/>
    <w:rsid w:val="007365A9"/>
    <w:rsid w:val="00AD0CEF"/>
    <w:rsid w:val="00C32E57"/>
    <w:rsid w:val="00D80E29"/>
    <w:rsid w:val="00EA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5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01F57"/>
    <w:rPr>
      <w:rFonts w:ascii="Tahoma" w:hAnsi="Tahoma" w:cs="Tahoma"/>
      <w:sz w:val="16"/>
      <w:szCs w:val="16"/>
    </w:rPr>
  </w:style>
  <w:style w:type="character" w:customStyle="1" w:styleId="a4">
    <w:name w:val="Текст выноски Знак"/>
    <w:basedOn w:val="a0"/>
    <w:link w:val="a3"/>
    <w:uiPriority w:val="99"/>
    <w:semiHidden/>
    <w:rsid w:val="00301F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5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01F57"/>
    <w:rPr>
      <w:rFonts w:ascii="Tahoma" w:hAnsi="Tahoma" w:cs="Tahoma"/>
      <w:sz w:val="16"/>
      <w:szCs w:val="16"/>
    </w:rPr>
  </w:style>
  <w:style w:type="character" w:customStyle="1" w:styleId="a4">
    <w:name w:val="Текст выноски Знак"/>
    <w:basedOn w:val="a0"/>
    <w:link w:val="a3"/>
    <w:uiPriority w:val="99"/>
    <w:semiHidden/>
    <w:rsid w:val="00301F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16153</Words>
  <Characters>92074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2015-04-01T04:57:00Z</cp:lastPrinted>
  <dcterms:created xsi:type="dcterms:W3CDTF">2015-02-12T12:25:00Z</dcterms:created>
  <dcterms:modified xsi:type="dcterms:W3CDTF">2015-04-01T06:57:00Z</dcterms:modified>
</cp:coreProperties>
</file>